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38F" w:rsidRPr="00E81234" w:rsidRDefault="00E5338F" w:rsidP="00E5338F">
      <w:pPr>
        <w:rPr>
          <w:sz w:val="28"/>
          <w:szCs w:val="28"/>
        </w:rPr>
      </w:pPr>
      <w:bookmarkStart w:id="0" w:name="Eltern_als"/>
      <w:bookmarkEnd w:id="0"/>
      <w:r w:rsidRPr="00E81234">
        <w:rPr>
          <w:b/>
          <w:bCs/>
          <w:sz w:val="28"/>
          <w:szCs w:val="28"/>
        </w:rPr>
        <w:t xml:space="preserve">Wie kann man die Eltern (mit Migrationshintergrund) zu Schulpartnern </w:t>
      </w:r>
      <w:r w:rsidR="00E81234" w:rsidRPr="00E81234">
        <w:rPr>
          <w:b/>
          <w:bCs/>
          <w:sz w:val="28"/>
          <w:szCs w:val="28"/>
        </w:rPr>
        <w:t>„</w:t>
      </w:r>
      <w:r w:rsidRPr="00E81234">
        <w:rPr>
          <w:b/>
          <w:bCs/>
          <w:sz w:val="28"/>
          <w:szCs w:val="28"/>
        </w:rPr>
        <w:t>erziehen</w:t>
      </w:r>
      <w:r w:rsidR="00E81234" w:rsidRPr="00E81234">
        <w:rPr>
          <w:b/>
          <w:bCs/>
          <w:sz w:val="28"/>
          <w:szCs w:val="28"/>
        </w:rPr>
        <w:t>“</w:t>
      </w:r>
      <w:r w:rsidRPr="00E81234">
        <w:rPr>
          <w:b/>
          <w:bCs/>
          <w:sz w:val="28"/>
          <w:szCs w:val="28"/>
        </w:rPr>
        <w:t>?</w:t>
      </w:r>
    </w:p>
    <w:p w:rsidR="00E5338F" w:rsidRPr="00E5338F" w:rsidRDefault="00E5338F" w:rsidP="00E5338F">
      <w:r w:rsidRPr="00E5338F">
        <w:t> </w:t>
      </w:r>
      <w:r w:rsidR="00E81234">
        <w:t xml:space="preserve">Wien, </w:t>
      </w:r>
      <w:r w:rsidRPr="00E5338F">
        <w:t>Mai 2010</w:t>
      </w:r>
      <w:r w:rsidR="005F3E55">
        <w:t xml:space="preserve"> / Anmerkunge</w:t>
      </w:r>
      <w:r w:rsidR="0097645A">
        <w:t>n zu einem Forschungsprojekt (BMUKK)</w:t>
      </w:r>
    </w:p>
    <w:p w:rsidR="00E5338F" w:rsidRPr="00E5338F" w:rsidRDefault="00E5338F" w:rsidP="005F3E55">
      <w:pPr>
        <w:ind w:left="720"/>
      </w:pPr>
    </w:p>
    <w:p w:rsidR="00E5338F" w:rsidRPr="00E5338F" w:rsidRDefault="00E5338F" w:rsidP="00E5338F">
      <w:r w:rsidRPr="00E5338F">
        <w:t xml:space="preserve">Wenn die Wirtschaft Druck macht und dringend eine Reform des (österreichischen) Schulsystems verlangt, weil sie Arbeitskräfte braucht, die zumindest schreiben, lesen und rechnen können sollten, so ist das verständlich und ihr gutes Recht. Bildungspolitiker melden sich allerdings meist erst zu Wort, nachdem sie nach Veröffentlich der Ergebnisse einer </w:t>
      </w:r>
      <w:r w:rsidR="00E81234">
        <w:t>Pisa-</w:t>
      </w:r>
      <w:r w:rsidR="00E81234" w:rsidRPr="00E5338F">
        <w:t>Studie</w:t>
      </w:r>
      <w:r w:rsidRPr="00E5338F">
        <w:t xml:space="preserve"> von den Medien wegen ihres Versagens und ihrer Untätigkeit gerügt werden.</w:t>
      </w:r>
    </w:p>
    <w:p w:rsidR="00E5338F" w:rsidRPr="00E5338F" w:rsidRDefault="00E5338F" w:rsidP="00E5338F">
      <w:r w:rsidRPr="00E5338F">
        <w:t>Pisa</w:t>
      </w:r>
      <w:r w:rsidR="00E81234">
        <w:t>-S</w:t>
      </w:r>
      <w:r w:rsidRPr="00E5338F">
        <w:t>tudie und Wirtschaft – hin oder her – die Verwertungslogik dominiert hier wie da. Unterschlagen oder übergangen wird dabei die gesellschaftlich politischen Auswirkungen des Versagens unseres Schulsystems bei der „Bildung“ aller Kinder und jugendlichen Mitglieder aus allen Gruppen unserer zunehmend vielschichtigeren Gesellschaft zu mündigen, entscheidungsfähigen, „vernünftigen“ Bürgern. Wie wird unsere Gesellschaft aussehen, wenn die Kinder von Randgruppen und von Zuwanderern, aber auch die Kinder unserer sonstigen Nachbarn nicht dazu befähigt werden, den Lauf der alltäglichen Geschehnisse und der Geschichte wahrzunehmen, zu interpretieren und verantwortlich Stellung zu beziehen? Die Behauptung entbehrt nicht jeglicher Grundlage: „Ungebildete Bürger verbarrikadieren sich im eigenen (mentalen, weltanschaulichen, religiösen) Schrebergarten und bekämpfen mit Inbrunst das Neue, das Fremde, das vermeintlich Andersartige. Und: „Die da oben sind die Bösen, die Gauner, und wir da unten sind die armen, betrogenen kleinen Leute.“ (So kann man’s täglich in immer neuen Varianten und zu immer neuen Anlässen in fast jedem Beisel und an jedem Gasthausstammtisch hören).</w:t>
      </w:r>
    </w:p>
    <w:p w:rsidR="00E5338F" w:rsidRPr="00E5338F" w:rsidRDefault="00E5338F" w:rsidP="00E5338F">
      <w:r w:rsidRPr="00E5338F">
        <w:t>Also suchen wir die Wurzeln des Problems und reißen sie aus: 1. das System - 2. die Lehrer - 3. die Eltern</w:t>
      </w:r>
    </w:p>
    <w:p w:rsidR="00E5338F" w:rsidRPr="00E5338F" w:rsidRDefault="00E5338F" w:rsidP="0097645A">
      <w:pPr>
        <w:numPr>
          <w:ilvl w:val="0"/>
          <w:numId w:val="19"/>
        </w:numPr>
        <w:spacing w:after="120" w:line="240" w:lineRule="auto"/>
        <w:ind w:left="714" w:hanging="357"/>
      </w:pPr>
      <w:r w:rsidRPr="00E5338F">
        <w:t xml:space="preserve">Das System wackelt schon und soll umgebaut werden, hört man und staunt. </w:t>
      </w:r>
    </w:p>
    <w:p w:rsidR="00E5338F" w:rsidRPr="00E5338F" w:rsidRDefault="00E5338F" w:rsidP="0097645A">
      <w:pPr>
        <w:numPr>
          <w:ilvl w:val="0"/>
          <w:numId w:val="19"/>
        </w:numPr>
        <w:spacing w:after="120" w:line="240" w:lineRule="auto"/>
        <w:ind w:left="714" w:hanging="357"/>
      </w:pPr>
      <w:r w:rsidRPr="00E5338F">
        <w:t xml:space="preserve">Die Lehrer, die sollen eine neue Ausbildung verpasst bekommen, liest man. </w:t>
      </w:r>
    </w:p>
    <w:p w:rsidR="00E5338F" w:rsidRPr="00E5338F" w:rsidRDefault="00E5338F" w:rsidP="0097645A">
      <w:pPr>
        <w:numPr>
          <w:ilvl w:val="0"/>
          <w:numId w:val="19"/>
        </w:numPr>
        <w:spacing w:after="120" w:line="240" w:lineRule="auto"/>
        <w:ind w:left="714" w:hanging="357"/>
      </w:pPr>
      <w:r w:rsidRPr="00E5338F">
        <w:t xml:space="preserve">Die Eltern, die sollen enger an die Brust (in Verantwortung) genommen werden. </w:t>
      </w:r>
    </w:p>
    <w:p w:rsidR="00E5338F" w:rsidRPr="00E5338F" w:rsidRDefault="00E5338F" w:rsidP="00E5338F">
      <w:r w:rsidRPr="00E5338F">
        <w:t>Zu den Punkten 2 und 3 hat das zuständige Ministerium jüngst eine bemerkenswerte Initiative gestartet, und zwar: Mit Hilfe des Inter</w:t>
      </w:r>
      <w:r w:rsidR="00E81234">
        <w:t>net sollen alle Involvierten – S</w:t>
      </w:r>
      <w:r w:rsidRPr="00E5338F">
        <w:t>takeholder, wie man sagt – zu Wort kommen; die Lehrer, die Eltern, die Schüler, die Experten und sonstig Interessierte. Also Informationen von unten: Wo drückt der Schuh? Was sind die guten, schlechten Erfahrungen? Was sind die Wünsche und Verbesserungsvorschläge? Da schlägt einem das Herz höher in freudiger Erwartung der weiterhelfenden Ergebnisse. Ich enthalte mich eines Kommentars vor deren hochoffizieller Veröffentlichung.</w:t>
      </w:r>
    </w:p>
    <w:p w:rsidR="00E5338F" w:rsidRPr="00E5338F" w:rsidRDefault="00E5338F" w:rsidP="00E81234">
      <w:pPr>
        <w:numPr>
          <w:ilvl w:val="0"/>
          <w:numId w:val="2"/>
        </w:numPr>
      </w:pPr>
      <w:r w:rsidRPr="005F3E55">
        <w:rPr>
          <w:b/>
          <w:i/>
          <w:iCs/>
        </w:rPr>
        <w:t>Exkurs zu Punkt 2: eingefügt August 2010.</w:t>
      </w:r>
      <w:r w:rsidRPr="00E5338F">
        <w:t xml:space="preserve"> </w:t>
      </w:r>
      <w:bookmarkStart w:id="1" w:name="_GoBack"/>
      <w:bookmarkEnd w:id="1"/>
      <w:r w:rsidRPr="00E5338F">
        <w:fldChar w:fldCharType="begin"/>
      </w:r>
      <w:r w:rsidRPr="00E5338F">
        <w:instrText xml:space="preserve"> HYPERLINK "http://www.jo-ortner.at/attachments/File/japVolksschule.doc" </w:instrText>
      </w:r>
      <w:r w:rsidRPr="00E5338F">
        <w:fldChar w:fldCharType="separate"/>
      </w:r>
      <w:r w:rsidRPr="00E5338F">
        <w:rPr>
          <w:rStyle w:val="Hyperlink"/>
        </w:rPr>
        <w:t>sites/bc/bcd91a4250760682a45f21f1b6e8476e/attachments/File/japVolksschule.doc</w:t>
      </w:r>
      <w:r w:rsidRPr="00E5338F">
        <w:fldChar w:fldCharType="end"/>
      </w:r>
      <w:r w:rsidRPr="00E5338F">
        <w:t xml:space="preserve"> </w:t>
      </w:r>
    </w:p>
    <w:p w:rsidR="00E5338F" w:rsidRPr="00E5338F" w:rsidRDefault="00E5338F" w:rsidP="00E5338F">
      <w:r w:rsidRPr="00E5338F">
        <w:t xml:space="preserve">Ich komme gerade vom Englischunterricht als Volunteer an einer japanischen Volksschule zurück. (Seitdem ich nicht mehr an japanischen Universitäten lehre und „forsche“, besuche ich jährlich für 2 bis drei Monate Japan.) So kontrovers die Ansichten über das japanische Schulsystem auch sein mögen, einiges beeindruckt mich immer wieder ungemein: </w:t>
      </w:r>
    </w:p>
    <w:p w:rsidR="00E5338F" w:rsidRPr="00E5338F" w:rsidRDefault="00E5338F" w:rsidP="00E5338F">
      <w:r w:rsidRPr="00E5338F">
        <w:t xml:space="preserve">Die LehrerInnen verbringen den ganzen Tag in der Schule und betreuen die Kinder mit Herz und Hingabe auch außerhalb des regulären Unterrichts mit Sport, Musik, japanischen Künsten und so weiter. Viele Lehrer sind auch während der einmonatigen Sommerferien mit ihren Schülern </w:t>
      </w:r>
      <w:r w:rsidRPr="00E5338F">
        <w:lastRenderedPageBreak/>
        <w:t xml:space="preserve">beschäftigt, sei es auf Sommercamps oder in der Schule. Sie nehmen ihren Beruf ernst und lieben die Kinder, - das ist mein Eindruck. </w:t>
      </w:r>
    </w:p>
    <w:p w:rsidR="00E5338F" w:rsidRPr="00E5338F" w:rsidRDefault="00E5338F" w:rsidP="00E5338F">
      <w:r w:rsidRPr="00E5338F">
        <w:t>Die Kinder sind diszipliniert und ungemein folgsam und freundlich, andererseits aber toben, schreien, lachen und singen sie herum, dass es eine reine Freude ist, ihnen zuzusehen, und es scheint niemanden zu stören. So was hab</w:t>
      </w:r>
      <w:r w:rsidR="00E81234">
        <w:t>e</w:t>
      </w:r>
      <w:r w:rsidRPr="00E5338F">
        <w:t xml:space="preserve"> ich an österreichischen Schulen noch nicht erlebt. </w:t>
      </w:r>
    </w:p>
    <w:p w:rsidR="00E5338F" w:rsidRPr="00E5338F" w:rsidRDefault="00E5338F" w:rsidP="00E5338F">
      <w:r w:rsidRPr="00E5338F">
        <w:t xml:space="preserve">Zweimal pro Tag sind alle Kinder in eingespielten Ritualen für zwanzig Minuten damit beschäftigt, die Schule und den Schulhof von oben bis unten und von vorne bis hinten zu putzen, und sie machen es offensichtlich mit solcher Selbstverständlichkeit und Hingabe, als würden sie ihre Zähne putzen. Beim Schwimmunterricht und bei anderen sportliche Aktivitäten (die mehr Spiel und Spaß als Unterricht sind), spielen Schulkolleginnen und Kollegen die Rolle von Co-Trainern und benehmen und fühlen sich (offensichtlich) wie kleine Lehrer. Dass die Gruppe in Japan eine wichtige Rolle spielt ist ja bekannt, aber man muss mal selbst sehen und miterleben, wie Schüler andern Mitschülern unter die Arme greifen, wenn diese es brauchen. </w:t>
      </w:r>
    </w:p>
    <w:p w:rsidR="00E5338F" w:rsidRPr="00E5338F" w:rsidRDefault="00E5338F" w:rsidP="00E5338F">
      <w:r w:rsidRPr="00E5338F">
        <w:t xml:space="preserve">Kurz: die Atmosphäre in Schulen – </w:t>
      </w:r>
      <w:r w:rsidR="00E81234" w:rsidRPr="00E5338F">
        <w:t>soweit</w:t>
      </w:r>
      <w:r w:rsidRPr="00E5338F">
        <w:t xml:space="preserve"> ich es aus eigener Anschauung beurteilen kann – ist so, dass ich da auch gerne mal in die Schule gegangen wäre. (Aber, wie gesagt, jede Münze hat zwei Seiten!)</w:t>
      </w:r>
    </w:p>
    <w:p w:rsidR="00E5338F" w:rsidRPr="00E5338F" w:rsidRDefault="00E5338F" w:rsidP="00E5338F">
      <w:r w:rsidRPr="00E5338F">
        <w:t>Da es in Japan (fast) keine Immigranten gibt, haben die Schulen klarerweise das Problem der Integration fremdsprachiger, fremdkultureller Kinder in die eigene „Reisplantage“ nicht. </w:t>
      </w:r>
    </w:p>
    <w:p w:rsidR="00E5338F" w:rsidRPr="00E5338F" w:rsidRDefault="00E5338F" w:rsidP="00E5338F">
      <w:r w:rsidRPr="00E5338F">
        <w:t xml:space="preserve">Ich habe weiter oben gemeint, dass Lehrer für einige Zeit in einem nichteuropäischen Ausland Erfahrung sammeln sollten, um ihr Wahrnehmungsvermögen gegenüber scheinbaren Notwendigkeiten, Selbstverständlichkeiten und Unveränderlichkeiten zu schulen und die eigene berufliche Praxis mit anderen, kritischeren Augen sehen zu lernen. Ich unterstreiche das noch mal. </w:t>
      </w:r>
    </w:p>
    <w:p w:rsidR="00E5338F" w:rsidRPr="00E5338F" w:rsidRDefault="00E5338F" w:rsidP="00E5338F">
      <w:r w:rsidRPr="00E5338F">
        <w:t xml:space="preserve">Was tun die Eltern dieser Schüle? Sie sorgen für eine positive, leistungsfreundliche Einstellung ihrer Kinder gegenüber der Schule. Sie hegen und umsorgen ihre Kinder mit allem, damit diese sich ganz der Schule und den schulischen Aktivitäten widmen können. Sie helfen den Kindern aber nicht beim Lernen, bei den Hausaufgaben, zumindest ist mir Derartiges nicht zu Gesicht und zu Ohren gekommen. </w:t>
      </w:r>
    </w:p>
    <w:p w:rsidR="00E5338F" w:rsidRPr="005F3E55" w:rsidRDefault="00E5338F" w:rsidP="005F3E55">
      <w:pPr>
        <w:numPr>
          <w:ilvl w:val="0"/>
          <w:numId w:val="17"/>
        </w:numPr>
        <w:tabs>
          <w:tab w:val="num" w:pos="1440"/>
        </w:tabs>
        <w:rPr>
          <w:b/>
          <w:i/>
          <w:iCs/>
        </w:rPr>
      </w:pPr>
      <w:r w:rsidRPr="005F3E55">
        <w:rPr>
          <w:b/>
          <w:i/>
          <w:iCs/>
        </w:rPr>
        <w:t xml:space="preserve">Damit zu Punkt 3, zu den Eltern: </w:t>
      </w:r>
    </w:p>
    <w:p w:rsidR="00E5338F" w:rsidRPr="00E5338F" w:rsidRDefault="00E5338F" w:rsidP="00E5338F">
      <w:r w:rsidRPr="00E5338F">
        <w:t>Es ist mir nach sorgfältigem Verfolgen der Internetdiskussion (Beiträge in der Plattform) nicht klar, ob „die Schule“ (die LehrerInnen) es wünschen und wollen, dass die Eltern – vornehmlich jene mit Migrationshintergrund – sich stärker für die Schule engagieren, häufiger in die Schule kommen und mit den Lehrkräften sprechen, oder ob es ihnen eine Last, eine lästige Pflicht ist, Eltern in die Schule „vorzuladen“ und sie zu informieren bzw. zu rügen.</w:t>
      </w:r>
    </w:p>
    <w:p w:rsidR="00E5338F" w:rsidRPr="00E5338F" w:rsidRDefault="00E5338F" w:rsidP="00E5338F">
      <w:r w:rsidRPr="00E5338F">
        <w:t>Auf jeden Fall: Ich habe gedacht, dass es eine gute Idee ist, die Eltern zu Wort kommen zu lassen. Weil aber die meisten Eltern mit Migrationshintergrund (und nicht nur diese) sich mit dem Schreiben auf Deutsch und mit dem Computer schwertun, habe ich sie selbst befragt, bzw. meine KollegInnen gebeten, dies zu tun. (Der Fokus der diesbezüglichen Initiative des Ministeriums lag/liegt ja auf Eltern mit Migrationshintergrund.)</w:t>
      </w:r>
    </w:p>
    <w:p w:rsidR="00E5338F" w:rsidRDefault="00E5338F" w:rsidP="00E5338F">
      <w:r w:rsidRPr="00E5338F">
        <w:t> Hier sind die Ergebnisse:</w:t>
      </w:r>
    </w:p>
    <w:p w:rsidR="0097645A" w:rsidRPr="00E5338F" w:rsidRDefault="0097645A" w:rsidP="00E5338F"/>
    <w:p w:rsidR="00E5338F" w:rsidRPr="00E5338F" w:rsidRDefault="00E5338F" w:rsidP="00E5338F">
      <w:r w:rsidRPr="00E5338F">
        <w:rPr>
          <w:b/>
          <w:bCs/>
        </w:rPr>
        <w:t>Eltern als Bildungspartner:   Befragung schriftlich</w:t>
      </w:r>
      <w:r w:rsidRPr="00E5338F">
        <w:t xml:space="preserve"> (gekürzt)</w:t>
      </w:r>
    </w:p>
    <w:p w:rsidR="00E5338F" w:rsidRPr="005F3E55" w:rsidRDefault="00E5338F" w:rsidP="00E5338F">
      <w:pPr>
        <w:rPr>
          <w:sz w:val="20"/>
          <w:szCs w:val="20"/>
        </w:rPr>
      </w:pPr>
      <w:r w:rsidRPr="005F3E55">
        <w:rPr>
          <w:sz w:val="20"/>
          <w:szCs w:val="20"/>
        </w:rPr>
        <w:t>Anmerkung: 100 Fragebögen wurden in DaF/DaZ Kursen zweier Kursanbiet</w:t>
      </w:r>
      <w:r w:rsidR="00472997">
        <w:rPr>
          <w:sz w:val="20"/>
          <w:szCs w:val="20"/>
        </w:rPr>
        <w:t xml:space="preserve">er verteilt, mit der Bitte, </w:t>
      </w:r>
      <w:r w:rsidR="005F3E55" w:rsidRPr="005F3E55">
        <w:rPr>
          <w:sz w:val="20"/>
          <w:szCs w:val="20"/>
        </w:rPr>
        <w:t>zu Hause</w:t>
      </w:r>
      <w:r w:rsidRPr="005F3E55">
        <w:rPr>
          <w:sz w:val="20"/>
          <w:szCs w:val="20"/>
        </w:rPr>
        <w:t xml:space="preserve"> mit Partner und Kindern gemeinsam die Fragen zu beantworten. Die einzelnen Punkte wurden in Form von ganzen, einfachen Fragesätzen formuliert. Rücklauf bisher 59. Die Fragen bezogen sich auf:</w:t>
      </w:r>
    </w:p>
    <w:p w:rsidR="00E5338F" w:rsidRPr="00E5338F" w:rsidRDefault="00E5338F" w:rsidP="00E5338F">
      <w:pPr>
        <w:numPr>
          <w:ilvl w:val="1"/>
          <w:numId w:val="4"/>
        </w:numPr>
      </w:pPr>
      <w:r w:rsidRPr="00E5338F">
        <w:rPr>
          <w:b/>
          <w:bCs/>
        </w:rPr>
        <w:lastRenderedPageBreak/>
        <w:t xml:space="preserve">Herkunft: </w:t>
      </w:r>
    </w:p>
    <w:p w:rsidR="00E5338F" w:rsidRPr="00E5338F" w:rsidRDefault="00E5338F" w:rsidP="005F3E55">
      <w:pPr>
        <w:ind w:right="-143"/>
      </w:pPr>
      <w:r w:rsidRPr="00E5338F">
        <w:t>Albanien 4</w:t>
      </w:r>
      <w:r w:rsidR="005F3E55">
        <w:t>,</w:t>
      </w:r>
      <w:r w:rsidRPr="00E5338F">
        <w:t xml:space="preserve"> </w:t>
      </w:r>
      <w:r w:rsidR="005F3E55">
        <w:t xml:space="preserve"> </w:t>
      </w:r>
      <w:r w:rsidRPr="00E5338F">
        <w:t xml:space="preserve"> Ägypten </w:t>
      </w:r>
      <w:proofErr w:type="gramStart"/>
      <w:r w:rsidRPr="00E5338F">
        <w:t>3</w:t>
      </w:r>
      <w:r w:rsidR="005F3E55">
        <w:t>,</w:t>
      </w:r>
      <w:r w:rsidRPr="00E5338F">
        <w:t>  Bosnien</w:t>
      </w:r>
      <w:proofErr w:type="gramEnd"/>
      <w:r w:rsidRPr="00E5338F">
        <w:t xml:space="preserve"> 4</w:t>
      </w:r>
      <w:r w:rsidR="005F3E55">
        <w:t>,</w:t>
      </w:r>
      <w:r w:rsidRPr="00E5338F">
        <w:t>  Kosovo 3</w:t>
      </w:r>
      <w:r w:rsidR="005F3E55">
        <w:t>,</w:t>
      </w:r>
      <w:r w:rsidRPr="00E5338F">
        <w:t>  Mazedoni</w:t>
      </w:r>
      <w:r w:rsidR="005F3E55">
        <w:t>en 3,  Montenegro 2,  Serbien 3,  </w:t>
      </w:r>
      <w:r w:rsidRPr="00E5338F">
        <w:t>Türkei</w:t>
      </w:r>
      <w:r w:rsidR="005F3E55">
        <w:t xml:space="preserve"> </w:t>
      </w:r>
      <w:r w:rsidRPr="00E5338F">
        <w:t>9</w:t>
      </w:r>
      <w:r w:rsidR="005F3E55">
        <w:t xml:space="preserve">, </w:t>
      </w:r>
      <w:r w:rsidRPr="00E5338F">
        <w:t> Afghanistan 3</w:t>
      </w:r>
      <w:r w:rsidR="005F3E55">
        <w:t xml:space="preserve">, </w:t>
      </w:r>
      <w:r w:rsidRPr="00E5338F">
        <w:t> Irak 2</w:t>
      </w:r>
      <w:r w:rsidR="005F3E55">
        <w:t xml:space="preserve">, </w:t>
      </w:r>
      <w:r w:rsidRPr="00E5338F">
        <w:t>   Iran 3</w:t>
      </w:r>
      <w:r w:rsidR="005F3E55">
        <w:t>,</w:t>
      </w:r>
      <w:r w:rsidRPr="00E5338F">
        <w:t>   Syrien 2</w:t>
      </w:r>
      <w:r w:rsidR="005F3E55">
        <w:t>,</w:t>
      </w:r>
      <w:r w:rsidRPr="00E5338F">
        <w:t> </w:t>
      </w:r>
      <w:r w:rsidR="005F3E55">
        <w:t xml:space="preserve"> </w:t>
      </w:r>
      <w:r w:rsidRPr="00E5338F">
        <w:t>Indien 3</w:t>
      </w:r>
      <w:r w:rsidR="005F3E55">
        <w:t xml:space="preserve">, </w:t>
      </w:r>
      <w:r w:rsidRPr="00E5338F">
        <w:t> Polen 2</w:t>
      </w:r>
      <w:r w:rsidR="005F3E55">
        <w:t>,</w:t>
      </w:r>
      <w:r w:rsidRPr="00E5338F">
        <w:t>   Russland 2</w:t>
      </w:r>
      <w:r w:rsidR="005F3E55">
        <w:t>,</w:t>
      </w:r>
      <w:r w:rsidRPr="00E5338F">
        <w:t>   Tschetschenien 4</w:t>
      </w:r>
      <w:r w:rsidR="005F3E55">
        <w:t xml:space="preserve">,  </w:t>
      </w:r>
      <w:r w:rsidRPr="00E5338F">
        <w:t> Georgien 2</w:t>
      </w:r>
      <w:r w:rsidR="005F3E55">
        <w:t>,</w:t>
      </w:r>
      <w:r w:rsidRPr="00E5338F">
        <w:t xml:space="preserve">   andere 5 </w:t>
      </w:r>
    </w:p>
    <w:p w:rsidR="00E5338F" w:rsidRPr="0097645A" w:rsidRDefault="00E5338F" w:rsidP="0097645A">
      <w:pPr>
        <w:numPr>
          <w:ilvl w:val="1"/>
          <w:numId w:val="4"/>
        </w:numPr>
        <w:rPr>
          <w:b/>
          <w:bCs/>
        </w:rPr>
      </w:pPr>
      <w:r w:rsidRPr="00E5338F">
        <w:rPr>
          <w:b/>
          <w:bCs/>
        </w:rPr>
        <w:t>Schulbildung Eltern:</w:t>
      </w:r>
      <w:r w:rsidRPr="0097645A">
        <w:rPr>
          <w:b/>
          <w:bCs/>
        </w:rPr>
        <w:t xml:space="preserve"> </w:t>
      </w:r>
    </w:p>
    <w:p w:rsidR="00E5338F" w:rsidRPr="00E5338F" w:rsidRDefault="00E5338F" w:rsidP="00E5338F">
      <w:r w:rsidRPr="00E5338F">
        <w:t>Grundschule / Hauptschule 60%    Höhere Bildung 35 %    keine Schule 5 %</w:t>
      </w:r>
    </w:p>
    <w:p w:rsidR="00E5338F" w:rsidRPr="0097645A" w:rsidRDefault="00E5338F" w:rsidP="0097645A">
      <w:pPr>
        <w:numPr>
          <w:ilvl w:val="1"/>
          <w:numId w:val="4"/>
        </w:numPr>
        <w:rPr>
          <w:b/>
          <w:bCs/>
        </w:rPr>
      </w:pPr>
      <w:r w:rsidRPr="00E5338F">
        <w:rPr>
          <w:b/>
          <w:bCs/>
        </w:rPr>
        <w:t>Schule Kinder:</w:t>
      </w:r>
      <w:r w:rsidRPr="0097645A">
        <w:rPr>
          <w:b/>
          <w:bCs/>
        </w:rPr>
        <w:t xml:space="preserve"> </w:t>
      </w:r>
    </w:p>
    <w:p w:rsidR="00E5338F" w:rsidRPr="00E5338F" w:rsidRDefault="00E5338F" w:rsidP="00E5338F">
      <w:r w:rsidRPr="00E5338F">
        <w:t>Kindergarten 4 Volksschule 18 Hauptschule 16   Gymnasium 8   andere 11</w:t>
      </w:r>
    </w:p>
    <w:p w:rsidR="00E5338F" w:rsidRPr="0097645A" w:rsidRDefault="00E5338F" w:rsidP="0097645A">
      <w:pPr>
        <w:numPr>
          <w:ilvl w:val="1"/>
          <w:numId w:val="4"/>
        </w:numPr>
        <w:rPr>
          <w:b/>
          <w:bCs/>
        </w:rPr>
      </w:pPr>
      <w:r w:rsidRPr="00E5338F">
        <w:rPr>
          <w:b/>
          <w:bCs/>
        </w:rPr>
        <w:t>Erwartung an Kinder (Berufswunsch):</w:t>
      </w:r>
      <w:r w:rsidRPr="0097645A">
        <w:rPr>
          <w:b/>
          <w:bCs/>
        </w:rPr>
        <w:t xml:space="preserve"> </w:t>
      </w:r>
    </w:p>
    <w:p w:rsidR="00E5338F" w:rsidRPr="00E5338F" w:rsidRDefault="00E5338F" w:rsidP="00E5338F">
      <w:r w:rsidRPr="00E5338F">
        <w:t xml:space="preserve">Arzt 6   Architekt 3   Ingenieur 5 Techniker 2 Pilot 2 Lehrer 1 Diplomat </w:t>
      </w:r>
      <w:proofErr w:type="gramStart"/>
      <w:r w:rsidRPr="00E5338F">
        <w:t>1  (</w:t>
      </w:r>
      <w:proofErr w:type="gramEnd"/>
      <w:r w:rsidRPr="00E5338F">
        <w:t xml:space="preserve">keine Angaben / gut verdienen 38) </w:t>
      </w:r>
    </w:p>
    <w:p w:rsidR="00E5338F" w:rsidRPr="0097645A" w:rsidRDefault="00E5338F" w:rsidP="0097645A">
      <w:pPr>
        <w:numPr>
          <w:ilvl w:val="1"/>
          <w:numId w:val="4"/>
        </w:numPr>
        <w:rPr>
          <w:b/>
          <w:bCs/>
        </w:rPr>
      </w:pPr>
      <w:r w:rsidRPr="00E5338F">
        <w:rPr>
          <w:b/>
          <w:bCs/>
        </w:rPr>
        <w:t>Bildungswunsch an Kinder:</w:t>
      </w:r>
      <w:r w:rsidRPr="0097645A">
        <w:rPr>
          <w:b/>
          <w:bCs/>
        </w:rPr>
        <w:t xml:space="preserve"> </w:t>
      </w:r>
    </w:p>
    <w:p w:rsidR="00E5338F" w:rsidRPr="00E5338F" w:rsidRDefault="00E5338F" w:rsidP="00E5338F">
      <w:r w:rsidRPr="00E5338F">
        <w:t>Universität / höhere Schule 68 %      gute Ausbildung 30% keine Angaben 2%</w:t>
      </w:r>
    </w:p>
    <w:p w:rsidR="00E5338F" w:rsidRPr="0097645A" w:rsidRDefault="00E5338F" w:rsidP="0097645A">
      <w:pPr>
        <w:numPr>
          <w:ilvl w:val="1"/>
          <w:numId w:val="4"/>
        </w:numPr>
        <w:rPr>
          <w:b/>
          <w:bCs/>
        </w:rPr>
      </w:pPr>
      <w:r w:rsidRPr="00E5338F">
        <w:rPr>
          <w:b/>
          <w:bCs/>
        </w:rPr>
        <w:t>Probleme der Kinder in der Schule wegen Migrationshintergrund:</w:t>
      </w:r>
      <w:r w:rsidRPr="0097645A">
        <w:rPr>
          <w:b/>
          <w:bCs/>
        </w:rPr>
        <w:t xml:space="preserve"> </w:t>
      </w:r>
    </w:p>
    <w:p w:rsidR="00E5338F" w:rsidRPr="00E5338F" w:rsidRDefault="00E5338F" w:rsidP="00E5338F">
      <w:r w:rsidRPr="00E5338F">
        <w:t>Keine Probleme 86%   manchmal 8 %   keine Angaben 6 %</w:t>
      </w:r>
    </w:p>
    <w:p w:rsidR="00E5338F" w:rsidRPr="0097645A" w:rsidRDefault="00E5338F" w:rsidP="0097645A">
      <w:pPr>
        <w:numPr>
          <w:ilvl w:val="1"/>
          <w:numId w:val="4"/>
        </w:numPr>
        <w:rPr>
          <w:b/>
          <w:bCs/>
        </w:rPr>
      </w:pPr>
      <w:r w:rsidRPr="00E5338F">
        <w:rPr>
          <w:b/>
          <w:bCs/>
        </w:rPr>
        <w:t>Gespräch mit Lehrern (Eltern besuchen Schule):</w:t>
      </w:r>
      <w:r w:rsidRPr="0097645A">
        <w:rPr>
          <w:b/>
          <w:bCs/>
        </w:rPr>
        <w:t xml:space="preserve"> </w:t>
      </w:r>
    </w:p>
    <w:p w:rsidR="00E5338F" w:rsidRPr="00E5338F" w:rsidRDefault="00E5338F" w:rsidP="00E5338F">
      <w:r w:rsidRPr="00E5338F">
        <w:t>Regelmäßig 26% manchmal 32%   selten 18%   Partner et al. 24% (Sprachprobleme)</w:t>
      </w:r>
    </w:p>
    <w:p w:rsidR="00E5338F" w:rsidRPr="0097645A" w:rsidRDefault="00E5338F" w:rsidP="0097645A">
      <w:pPr>
        <w:numPr>
          <w:ilvl w:val="1"/>
          <w:numId w:val="4"/>
        </w:numPr>
        <w:rPr>
          <w:b/>
          <w:bCs/>
        </w:rPr>
      </w:pPr>
      <w:r w:rsidRPr="00E5338F">
        <w:rPr>
          <w:b/>
          <w:bCs/>
        </w:rPr>
        <w:t>Gesprächsklima:</w:t>
      </w:r>
      <w:r w:rsidRPr="0097645A">
        <w:rPr>
          <w:b/>
          <w:bCs/>
        </w:rPr>
        <w:t xml:space="preserve"> </w:t>
      </w:r>
    </w:p>
    <w:p w:rsidR="00E5338F" w:rsidRPr="00E5338F" w:rsidRDefault="00E5338F" w:rsidP="00E5338F">
      <w:r w:rsidRPr="00E5338F">
        <w:t>Sehr gut 15%   gut 45 % unterschiedlich 33%   keine Angaben 17%</w:t>
      </w:r>
    </w:p>
    <w:p w:rsidR="00E5338F" w:rsidRPr="0097645A" w:rsidRDefault="00E5338F" w:rsidP="0097645A">
      <w:pPr>
        <w:rPr>
          <w:b/>
          <w:bCs/>
        </w:rPr>
      </w:pPr>
      <w:r w:rsidRPr="00E5338F">
        <w:rPr>
          <w:b/>
          <w:bCs/>
        </w:rPr>
        <w:t>Sind LehrerInnen hilfsbereit und freundlich?</w:t>
      </w:r>
      <w:r w:rsidRPr="0097645A">
        <w:rPr>
          <w:b/>
          <w:bCs/>
        </w:rPr>
        <w:t xml:space="preserve"> </w:t>
      </w:r>
    </w:p>
    <w:p w:rsidR="00E5338F" w:rsidRPr="00E5338F" w:rsidRDefault="00E5338F" w:rsidP="00E5338F">
      <w:r w:rsidRPr="00E5338F">
        <w:t>Ja, sehr 22</w:t>
      </w:r>
      <w:proofErr w:type="gramStart"/>
      <w:r w:rsidRPr="00E5338F">
        <w:t>%  ja</w:t>
      </w:r>
      <w:proofErr w:type="gramEnd"/>
      <w:r w:rsidRPr="00E5338F">
        <w:t> </w:t>
      </w:r>
      <w:r w:rsidR="005F3E55">
        <w:t xml:space="preserve"> </w:t>
      </w:r>
      <w:r w:rsidRPr="00E5338F">
        <w:t>18% manche ja, manche nicht 34% nicht 8%   keine Angaben 18%</w:t>
      </w:r>
    </w:p>
    <w:p w:rsidR="00E5338F" w:rsidRPr="0097645A" w:rsidRDefault="00E5338F" w:rsidP="0097645A">
      <w:pPr>
        <w:numPr>
          <w:ilvl w:val="1"/>
          <w:numId w:val="4"/>
        </w:numPr>
        <w:rPr>
          <w:b/>
          <w:bCs/>
        </w:rPr>
      </w:pPr>
      <w:r w:rsidRPr="00E5338F">
        <w:rPr>
          <w:b/>
          <w:bCs/>
        </w:rPr>
        <w:t>Wünsche an Schule / LehrerInnen?</w:t>
      </w:r>
      <w:r w:rsidRPr="0097645A">
        <w:rPr>
          <w:b/>
          <w:bCs/>
        </w:rPr>
        <w:t xml:space="preserve"> </w:t>
      </w:r>
    </w:p>
    <w:p w:rsidR="00E5338F" w:rsidRPr="00E5338F" w:rsidRDefault="00E5338F" w:rsidP="00E5338F">
      <w:r w:rsidRPr="00E5338F">
        <w:t xml:space="preserve">Mehr Disziplin und Regeln 5 / Mehr Verständnis für Ausländer 7 / Mehr Verantwortlichkeit, wenn Probleme auftauchen 3 / Mehr Elternabende 4 / Mehr Information 4 / gute Ausbildung für meine Kinder 8 / Rest keine Angaben. </w:t>
      </w:r>
    </w:p>
    <w:p w:rsidR="00E5338F" w:rsidRPr="0097645A" w:rsidRDefault="00E5338F" w:rsidP="0097645A">
      <w:pPr>
        <w:numPr>
          <w:ilvl w:val="1"/>
          <w:numId w:val="4"/>
        </w:numPr>
        <w:rPr>
          <w:b/>
          <w:bCs/>
        </w:rPr>
      </w:pPr>
      <w:r w:rsidRPr="00E5338F">
        <w:rPr>
          <w:b/>
          <w:bCs/>
        </w:rPr>
        <w:t>Verbesserungsvorschläge – Beziehung zur Schule:</w:t>
      </w:r>
      <w:r w:rsidRPr="0097645A">
        <w:rPr>
          <w:b/>
          <w:bCs/>
        </w:rPr>
        <w:t xml:space="preserve"> </w:t>
      </w:r>
    </w:p>
    <w:p w:rsidR="00E5338F" w:rsidRPr="00E5338F" w:rsidRDefault="00E5338F" w:rsidP="00E5338F">
      <w:r w:rsidRPr="00E5338F">
        <w:t>Mehr Elternabende 4 / mehr Information 4 / Rest keine Angaben</w:t>
      </w:r>
    </w:p>
    <w:p w:rsidR="00E5338F" w:rsidRPr="0097645A" w:rsidRDefault="00E5338F" w:rsidP="0097645A">
      <w:pPr>
        <w:numPr>
          <w:ilvl w:val="1"/>
          <w:numId w:val="4"/>
        </w:numPr>
        <w:rPr>
          <w:b/>
          <w:bCs/>
        </w:rPr>
      </w:pPr>
      <w:r w:rsidRPr="00E5338F">
        <w:rPr>
          <w:b/>
          <w:bCs/>
        </w:rPr>
        <w:t xml:space="preserve">Schlechte Erfahrungen mit den LehrerInnen: </w:t>
      </w:r>
    </w:p>
    <w:p w:rsidR="00E5338F" w:rsidRPr="00E5338F" w:rsidRDefault="00E5338F" w:rsidP="00E5338F">
      <w:r w:rsidRPr="00E5338F">
        <w:t>Ja 4 / Keine 18 / ich nicht, aber mein Kind schon 6 / Rest keine Angaben</w:t>
      </w:r>
    </w:p>
    <w:p w:rsidR="00E5338F" w:rsidRPr="0097645A" w:rsidRDefault="00E5338F" w:rsidP="0097645A">
      <w:pPr>
        <w:numPr>
          <w:ilvl w:val="1"/>
          <w:numId w:val="4"/>
        </w:numPr>
        <w:rPr>
          <w:b/>
          <w:bCs/>
        </w:rPr>
      </w:pPr>
      <w:r w:rsidRPr="00E5338F">
        <w:rPr>
          <w:b/>
          <w:bCs/>
        </w:rPr>
        <w:t>Gute Erfahrungen:</w:t>
      </w:r>
      <w:r w:rsidRPr="0097645A">
        <w:rPr>
          <w:b/>
          <w:bCs/>
        </w:rPr>
        <w:t xml:space="preserve"> </w:t>
      </w:r>
    </w:p>
    <w:p w:rsidR="00E5338F" w:rsidRPr="00E5338F" w:rsidRDefault="00E5338F" w:rsidP="00E5338F">
      <w:r w:rsidRPr="00E5338F">
        <w:t>LehrerInnen sind nett und freundlich, hören zu und bemühen sich 4 / habe Email bekommen 2 / SMS oder Anruf hat mich gefreut 2 / Rest keine Angaben</w:t>
      </w:r>
    </w:p>
    <w:p w:rsidR="00E5338F" w:rsidRPr="00E5338F" w:rsidRDefault="00E5338F" w:rsidP="00E5338F">
      <w:r w:rsidRPr="00E5338F">
        <w:t> </w:t>
      </w:r>
      <w:r w:rsidRPr="00E5338F">
        <w:rPr>
          <w:b/>
          <w:bCs/>
        </w:rPr>
        <w:t>Befragung mündlich (Diskussion in Gruppen von 7 bis 11 Pers.)</w:t>
      </w:r>
    </w:p>
    <w:p w:rsidR="00E5338F" w:rsidRPr="00E5338F" w:rsidRDefault="00E5338F" w:rsidP="00E5338F">
      <w:r w:rsidRPr="00E5338F">
        <w:lastRenderedPageBreak/>
        <w:t xml:space="preserve">Anmerkung: Befragung wurde in 4 Gruppen (38 Personen) durchgeführt. Dauer 15 – 20 Min. Konkrete Fragen wurden an jede Person der Reihe nach gestellt (in Analogie zum Frageborgen) und Beispiele gegeben. Jeder konnte sich mit eigenen Fragen und Erfahrungen einmischen. </w:t>
      </w:r>
    </w:p>
    <w:p w:rsidR="00E5338F" w:rsidRPr="005F3E55" w:rsidRDefault="00E5338F" w:rsidP="005F3E55">
      <w:pPr>
        <w:numPr>
          <w:ilvl w:val="0"/>
          <w:numId w:val="17"/>
        </w:numPr>
        <w:rPr>
          <w:b/>
        </w:rPr>
      </w:pPr>
      <w:r w:rsidRPr="005F3E55">
        <w:rPr>
          <w:b/>
          <w:i/>
          <w:iCs/>
        </w:rPr>
        <w:t xml:space="preserve">Ergebnisse zusammengefasst: </w:t>
      </w:r>
    </w:p>
    <w:p w:rsidR="00E5338F" w:rsidRPr="00E5338F" w:rsidRDefault="00E5338F" w:rsidP="00E5338F">
      <w:r w:rsidRPr="00E5338F">
        <w:t> Aussagen zu den Punkten 1 bis 5 (siehe oben) deckten sich mit denen der schriftlichen Befragung. </w:t>
      </w:r>
    </w:p>
    <w:p w:rsidR="00E5338F" w:rsidRPr="00E5338F" w:rsidRDefault="00E5338F" w:rsidP="00E5338F">
      <w:r w:rsidRPr="00E5338F">
        <w:t>Aussagen zu den Punkten 6 bis 12 waren zunächst durchwegs positiv (alles super, gut, keine Probleme).</w:t>
      </w:r>
    </w:p>
    <w:p w:rsidR="00E5338F" w:rsidRPr="00E5338F" w:rsidRDefault="00E5338F" w:rsidP="00E5338F">
      <w:r w:rsidRPr="00E5338F">
        <w:t xml:space="preserve">In allen Gruppen gab es nach kurzer Zeit und nach genauerem Nachfragen ein oder zwei Kursteilnehmer (mit relativ guten Deutschkenntnissen), die von negativen Erfahrungen zu sprechen begannen. Andere TN hörten gespannt zu und sagten: „Ja, so was </w:t>
      </w:r>
      <w:proofErr w:type="gramStart"/>
      <w:r w:rsidRPr="00E5338F">
        <w:t>hab</w:t>
      </w:r>
      <w:proofErr w:type="gramEnd"/>
      <w:r w:rsidRPr="00E5338F">
        <w:t xml:space="preserve"> ich auch schon erlebt / meine Bekannte/Schwester etc. hat mir Ähnliches erzählt.“</w:t>
      </w:r>
    </w:p>
    <w:p w:rsidR="00E5338F" w:rsidRPr="005F3E55" w:rsidRDefault="00E5338F" w:rsidP="005F3E55">
      <w:pPr>
        <w:numPr>
          <w:ilvl w:val="0"/>
          <w:numId w:val="17"/>
        </w:numPr>
        <w:tabs>
          <w:tab w:val="num" w:pos="1440"/>
        </w:tabs>
        <w:rPr>
          <w:b/>
          <w:i/>
          <w:iCs/>
        </w:rPr>
      </w:pPr>
      <w:r w:rsidRPr="005F3E55">
        <w:rPr>
          <w:b/>
          <w:i/>
          <w:iCs/>
        </w:rPr>
        <w:t xml:space="preserve">Beispiele: </w:t>
      </w:r>
    </w:p>
    <w:p w:rsidR="00E5338F" w:rsidRPr="00E5338F" w:rsidRDefault="00E5338F" w:rsidP="00E5338F">
      <w:r w:rsidRPr="00E5338F">
        <w:t xml:space="preserve"> Meine Tochter kam weinend </w:t>
      </w:r>
      <w:r w:rsidR="0097645A" w:rsidRPr="00E5338F">
        <w:t>nach Hause</w:t>
      </w:r>
      <w:r w:rsidRPr="00E5338F">
        <w:t>, die Lehrerin hätte sie vor der Klasse beschimpft. Ich bin in die Schule gegangen und die Lehrerin hat mich vor der Klasse heruntergemacht, - sie sei die Pädagogin und ich erziehe mein Kind schlecht.</w:t>
      </w:r>
    </w:p>
    <w:p w:rsidR="00E5338F" w:rsidRPr="00E5338F" w:rsidRDefault="00E5338F" w:rsidP="00E5338F">
      <w:r w:rsidRPr="00E5338F">
        <w:t> Mein Sohn hat eigentlich keine Probleme in der Schule, aber wenn er einen Fehler macht, sagt die Lehrerin, das sei typisch Ausländer, aber er ist in Österreich geboren und kann perfekt Deutsch, andere Wiener Kinder machen viel mehr Fehler.</w:t>
      </w:r>
    </w:p>
    <w:p w:rsidR="00E5338F" w:rsidRPr="00E5338F" w:rsidRDefault="00E5338F" w:rsidP="00E5338F">
      <w:r w:rsidRPr="00E5338F">
        <w:t> Ich gehe nicht gerne in die Schule, weil ich zu wenig Deutsch sprechen kann und die Lehrer immer ungeduldig und unfreundlich werden.</w:t>
      </w:r>
    </w:p>
    <w:p w:rsidR="00E5338F" w:rsidRPr="00E5338F" w:rsidRDefault="00E5338F" w:rsidP="00E5338F">
      <w:r w:rsidRPr="00E5338F">
        <w:t> Meine Tochter ist 16 geworden und trägt jetzt ein Kopftuch. Ihre Klassenkameradinnen haben sie gehänselt und die Lehrerin hat zuerst nichts dagegen gemacht, erst nachdem ich mit der Direktorin und der Lehrerin gesprochen habe, ist es besser geworden.</w:t>
      </w:r>
    </w:p>
    <w:p w:rsidR="00E5338F" w:rsidRPr="00E5338F" w:rsidRDefault="00E5338F" w:rsidP="00E5338F">
      <w:r w:rsidRPr="00E5338F">
        <w:t> Mein Sohn geht ins Gymnasium und er bekommt in Deutsch schlechte Noten. Die Lehrerin hat gesagt, er soll mit einem Nachhilfelehrer besser Deutsch lernen. Er ist ziemlich frustriert, weil er lieber auf Englisch schreibt und Deutsch nicht mag.</w:t>
      </w:r>
    </w:p>
    <w:p w:rsidR="00E5338F" w:rsidRPr="00E5338F" w:rsidRDefault="00E5338F" w:rsidP="00E5338F">
      <w:r w:rsidRPr="00E5338F">
        <w:t> Meine Tochter erzählt oft, dass die Lehrer über türkische und balkanische Kinder schimpfen und sagen, dass sie dumm und faul sind, aber sie selbst hat eigentlich keine Probleme, weil sie sehr fleißig und lieb ist.</w:t>
      </w:r>
    </w:p>
    <w:p w:rsidR="00E5338F" w:rsidRPr="00E5338F" w:rsidRDefault="00E5338F" w:rsidP="00E5338F">
      <w:r w:rsidRPr="00E5338F">
        <w:t> Weil ich sehr schlecht Deutsch sprechen und verstehen kann, nehme ich immer meinen ältesten Sohn mit in die Schule, aber der Lehrerin gefällt das gar nicht.</w:t>
      </w:r>
    </w:p>
    <w:p w:rsidR="00E5338F" w:rsidRPr="00E5338F" w:rsidRDefault="00E5338F" w:rsidP="00E5338F">
      <w:r w:rsidRPr="00E5338F">
        <w:t> Ich möchte die Lehrerin nicht kritisieren, obwohl sie manchmal sehr unfair zu meiner Tochter ist, weil sie dann ihren Ärger noch mehr an meiner Tochter auslässt.</w:t>
      </w:r>
    </w:p>
    <w:p w:rsidR="00E5338F" w:rsidRPr="0097645A" w:rsidRDefault="00E5338F" w:rsidP="00E5338F">
      <w:pPr>
        <w:rPr>
          <w:b/>
        </w:rPr>
      </w:pPr>
      <w:r w:rsidRPr="0097645A">
        <w:rPr>
          <w:b/>
        </w:rPr>
        <w:t> </w:t>
      </w:r>
      <w:r w:rsidRPr="0097645A">
        <w:rPr>
          <w:b/>
          <w:i/>
          <w:iCs/>
        </w:rPr>
        <w:t xml:space="preserve">Aussagen zu Punkt 11: </w:t>
      </w:r>
    </w:p>
    <w:p w:rsidR="00E5338F" w:rsidRPr="00E5338F" w:rsidRDefault="00E5338F" w:rsidP="00E5338F">
      <w:r w:rsidRPr="00E5338F">
        <w:t> Häufig genannt: Mehr Verständnis und Geduld von den Lehrkräften / mehr Elternabende / mehr Zeit zum Sprechen / mehr Information</w:t>
      </w:r>
    </w:p>
    <w:p w:rsidR="00E5338F" w:rsidRPr="00E5338F" w:rsidRDefault="00E5338F" w:rsidP="00E5338F">
      <w:r w:rsidRPr="00E5338F">
        <w:t> </w:t>
      </w:r>
    </w:p>
    <w:p w:rsidR="0097645A" w:rsidRDefault="0097645A" w:rsidP="00E5338F">
      <w:pPr>
        <w:rPr>
          <w:b/>
          <w:bCs/>
        </w:rPr>
      </w:pPr>
    </w:p>
    <w:p w:rsidR="00E5338F" w:rsidRPr="00E5338F" w:rsidRDefault="00E5338F" w:rsidP="00E5338F">
      <w:r w:rsidRPr="00E5338F">
        <w:rPr>
          <w:b/>
          <w:bCs/>
        </w:rPr>
        <w:t xml:space="preserve">Anmerkung zu den schriftlichen und mündlichen Befragungen: </w:t>
      </w:r>
    </w:p>
    <w:p w:rsidR="00E5338F" w:rsidRPr="00E5338F" w:rsidRDefault="00E5338F" w:rsidP="00E5338F">
      <w:r w:rsidRPr="00E5338F">
        <w:lastRenderedPageBreak/>
        <w:t> In den Gruppen, in denen schriftliche Befragungen durchgeführt wurden, wurden keine mündlichen Interviews durchgeführt. Weil zwischen den Aussagen der schriftlichen und der mündlichen Befragung deutliche Unterschiede zu erkennen sind, nehme ich an, dass es bei der schriftlichen Befragung Hemmschwellen gibt, negative Erlebnisse und detailliertere Antworten zu geben. D.h., die schriftlichen Antworten sind möglicherweise wenig aussagekräftig. Ein gewichtiger Grund für die positiven (schriftlichen) Antworten könnte auch sein, dass sich die Eltern und ihre Kinder in ein positives Licht rücken wollen: „Wir haben / wir machen keine Probleme / wir sind gut / nett / freundlich / geliebt / akzeptiert.“  Verständlich, denn wer sagt schon gerne, dass er/sie und seine Kinder Probleme machen, - und weil man die Gründe dafür bei sich selbst sucht, bzw. davon ausgeht, dass die Lehrer (die Umwelt) es so sehen.</w:t>
      </w:r>
    </w:p>
    <w:p w:rsidR="00E5338F" w:rsidRPr="00E5338F" w:rsidRDefault="00E5338F" w:rsidP="00E5338F">
      <w:r w:rsidRPr="00E5338F">
        <w:rPr>
          <w:b/>
          <w:bCs/>
        </w:rPr>
        <w:br/>
        <w:t xml:space="preserve">Anmerkung zur Zielgruppe der Befragungen: </w:t>
      </w:r>
    </w:p>
    <w:p w:rsidR="00E5338F" w:rsidRPr="00E5338F" w:rsidRDefault="00E5338F" w:rsidP="00E5338F">
      <w:r w:rsidRPr="00E5338F">
        <w:t> Etwa zwei Drittel der in AMS Schulungen befindlichen Deutsch-lernenden Personen sind ältere Damen und Herren, die spezifische Probleme haben (Arbeitsplatzverlust, zu alt, Krankheit / finanzielle Probleme / Partner arbeitslos, etc.). Die meisten von ihnen leben schon seit längerer Zeit in Österreich und ihre Kinder sind meist schon in Österreich geboren. Der (relative) Leidensdruck führt vermutlich dazu, dass sie sich selbst (und ihre Familie) aus dieser Lage herausführen wollen und daher großes Interesse an der Wahrung von Bildungs- / Aufstiegschancen ihrer Kinder haben: „Sie sollen es besser haben!“</w:t>
      </w:r>
    </w:p>
    <w:p w:rsidR="00E5338F" w:rsidRPr="00E5338F" w:rsidRDefault="00E5338F" w:rsidP="00E5338F">
      <w:r w:rsidRPr="00E5338F">
        <w:t> Etwa ein Drittel der Kursteilnehmer sind neulich immigrierte (jüngere) und z.T. auch Personen, die einfach im vermeintlichen Paradies Fuß fassen wollen. Sie sind großteils hoch motiviert, kämpfen aber mit ihren mangelnden Qualifikationen und Deutschkenntnissen. Deren Kinder lernen meist in kürzester Zeit die Deutsche Sprachen und zeichnen sich durch Lerneifer und gute schulische Erfolge aus. Die Erwartungen der Eltern an ihre Kinder sind weitaus höher, als die der ersten Zielgruppe.</w:t>
      </w:r>
    </w:p>
    <w:p w:rsidR="00E5338F" w:rsidRPr="00E5338F" w:rsidRDefault="00E5338F" w:rsidP="00E5338F">
      <w:r w:rsidRPr="00E5338F">
        <w:t> </w:t>
      </w:r>
    </w:p>
    <w:p w:rsidR="00E5338F" w:rsidRPr="00E5338F" w:rsidRDefault="00E5338F" w:rsidP="00E5338F">
      <w:r w:rsidRPr="00E5338F">
        <w:t>Die Ergebnisse der Befragungen scheinen mir aus folgendem Grund nicht wirklich repräsentativ zu sein:</w:t>
      </w:r>
    </w:p>
    <w:p w:rsidR="00E5338F" w:rsidRPr="00E5338F" w:rsidRDefault="00E5338F" w:rsidP="00E5338F">
      <w:r w:rsidRPr="00E5338F">
        <w:t> Eltern mit Migrationshintergrund, die sich schon seit längerer Zeit in Österreich aufhalten – in der Regel handelt es sich um türkischstämmige Personen – und sich hier in ihrer eigenen Community etabliert haben (beruflich / ökonomisch abgesichert sind und in diesem Sinne „integriert“ sind, ihre Kinder fleißig in die Koranschule schicken), werden von der Befragung nicht erfasst, weil sie (noch) nicht Klienten des Arbeitsmarkservice sind (also nicht wegen Arbeitslosigkeit Deutschkurse besuchen müssen). Meine Beobachtungen (und Gespräche) lassen den Schluss zu, dass ihre Erwartungen, Karriere-/Aufstiegswünsche gegenüber ihren Kindern weitaus niedriger sind, als die der befragten Personengruppe. Die Kinder sollen einen einfachen Beruf erlernen, das eigene Geschäft übernehmen oder selbst eine Firma gründen. Die männlichen Jugendlichen verkehren in eigenen Zirkeln, wollen ein tolles Auto haben, heiraten, Kinder haben und das Leben genießen, - weibliche Jugendliche sehen keine dringende Notwendigkeit, schulisch erfolgreich zu sein und einen Beruf zu erlernen.</w:t>
      </w:r>
    </w:p>
    <w:p w:rsidR="00E5338F" w:rsidRPr="00E5338F" w:rsidRDefault="00E5338F" w:rsidP="00E5338F">
      <w:r w:rsidRPr="00E5338F">
        <w:t>Das sind freilich Vermutungen und wenn sie zutreffen sollten, stellt sich mir die Frage, inwieweit es gerechtfertigt ist, von dieser Personengruppe eine Veränderung ihrer Einstellungen und Lebensgewohnheiten zu verlangen. Sie haben sich bei uns (im positiven Sinne) ein „Nest“ gebaut und fühlen sich offensichtlich recht wohl dabei.  (Siehe dazu: Integration: Was tun?) Eltern als Bildungspartner? Nein? Geben wir ihnen und überhaupt allen Eltern Eltern-Nachhilfeunterricht? Oder sollte jemand die Lehrer erziehen?</w:t>
      </w:r>
    </w:p>
    <w:p w:rsidR="00E5338F" w:rsidRPr="00E5338F" w:rsidRDefault="00E5338F" w:rsidP="00E5338F">
      <w:r w:rsidRPr="00E5338F">
        <w:t> </w:t>
      </w:r>
    </w:p>
    <w:p w:rsidR="00E5338F" w:rsidRPr="00E5338F" w:rsidRDefault="00E5338F" w:rsidP="00E5338F">
      <w:r w:rsidRPr="00E5338F">
        <w:lastRenderedPageBreak/>
        <w:t>Ich möchte darauf hinweisen, dass es sich bei meinen Befragungen und Kommentaren um keine wissenschaftliche Untersuchung / Aussagen handelt. Was mich interessieren würde ist: Wie sehen Lehrkräfte die Situation / die Problemlagen? Dazu hab</w:t>
      </w:r>
      <w:r w:rsidR="0097645A">
        <w:t>e</w:t>
      </w:r>
      <w:r w:rsidRPr="00E5338F">
        <w:t xml:space="preserve"> ich wenig gelesen, außer dass man sich an der administrativen Überlastung und an bürokratischen Schikanen die Zehen wund stößt.</w:t>
      </w:r>
    </w:p>
    <w:p w:rsidR="00E5338F" w:rsidRPr="00E5338F" w:rsidRDefault="00E5338F" w:rsidP="00E5338F">
      <w:r w:rsidRPr="00E5338F">
        <w:t> </w:t>
      </w:r>
    </w:p>
    <w:p w:rsidR="00E5338F" w:rsidRPr="0097645A" w:rsidRDefault="00E5338F" w:rsidP="00E5338F">
      <w:pPr>
        <w:rPr>
          <w:i/>
        </w:rPr>
      </w:pPr>
      <w:r w:rsidRPr="0097645A">
        <w:rPr>
          <w:i/>
        </w:rPr>
        <w:t>Ich danke meinen Kolleginnen und Kollegen für Ihre Unterstützung und Zusammenarbeit.</w:t>
      </w:r>
      <w:r w:rsidRPr="0097645A">
        <w:rPr>
          <w:i/>
        </w:rPr>
        <w:br/>
      </w:r>
    </w:p>
    <w:p w:rsidR="004E39C8" w:rsidRDefault="009C4574"/>
    <w:sectPr w:rsidR="004E39C8" w:rsidSect="0097645A">
      <w:pgSz w:w="11906" w:h="16838"/>
      <w:pgMar w:top="1135" w:right="141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574" w:rsidRDefault="009C4574" w:rsidP="003E2877">
      <w:pPr>
        <w:spacing w:after="0" w:line="240" w:lineRule="auto"/>
      </w:pPr>
      <w:r>
        <w:separator/>
      </w:r>
    </w:p>
  </w:endnote>
  <w:endnote w:type="continuationSeparator" w:id="0">
    <w:p w:rsidR="009C4574" w:rsidRDefault="009C4574" w:rsidP="003E2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574" w:rsidRDefault="009C4574" w:rsidP="003E2877">
      <w:pPr>
        <w:spacing w:after="0" w:line="240" w:lineRule="auto"/>
      </w:pPr>
      <w:r>
        <w:separator/>
      </w:r>
    </w:p>
  </w:footnote>
  <w:footnote w:type="continuationSeparator" w:id="0">
    <w:p w:rsidR="009C4574" w:rsidRDefault="009C4574" w:rsidP="003E2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64AA5"/>
    <w:multiLevelType w:val="multilevel"/>
    <w:tmpl w:val="C06807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EC5EF0"/>
    <w:multiLevelType w:val="hybridMultilevel"/>
    <w:tmpl w:val="B38C9C48"/>
    <w:lvl w:ilvl="0" w:tplc="10DADEDE">
      <w:start w:val="1"/>
      <w:numFmt w:val="bullet"/>
      <w:lvlText w:val=""/>
      <w:lvlJc w:val="left"/>
      <w:pPr>
        <w:tabs>
          <w:tab w:val="num" w:pos="720"/>
        </w:tabs>
        <w:ind w:left="720" w:hanging="360"/>
      </w:pPr>
      <w:rPr>
        <w:rFonts w:ascii="Symbol" w:hAnsi="Symbol" w:hint="default"/>
        <w:sz w:val="20"/>
      </w:rPr>
    </w:lvl>
    <w:lvl w:ilvl="1" w:tplc="711221C6">
      <w:start w:val="3"/>
      <w:numFmt w:val="decimal"/>
      <w:lvlText w:val="%2."/>
      <w:lvlJc w:val="left"/>
      <w:pPr>
        <w:tabs>
          <w:tab w:val="num" w:pos="1440"/>
        </w:tabs>
        <w:ind w:left="1440" w:hanging="360"/>
      </w:pPr>
    </w:lvl>
    <w:lvl w:ilvl="2" w:tplc="1B7608CE" w:tentative="1">
      <w:start w:val="1"/>
      <w:numFmt w:val="bullet"/>
      <w:lvlText w:val=""/>
      <w:lvlJc w:val="left"/>
      <w:pPr>
        <w:tabs>
          <w:tab w:val="num" w:pos="2160"/>
        </w:tabs>
        <w:ind w:left="2160" w:hanging="360"/>
      </w:pPr>
      <w:rPr>
        <w:rFonts w:ascii="Symbol" w:hAnsi="Symbol" w:hint="default"/>
        <w:sz w:val="20"/>
      </w:rPr>
    </w:lvl>
    <w:lvl w:ilvl="3" w:tplc="36E8BCDE" w:tentative="1">
      <w:start w:val="1"/>
      <w:numFmt w:val="bullet"/>
      <w:lvlText w:val=""/>
      <w:lvlJc w:val="left"/>
      <w:pPr>
        <w:tabs>
          <w:tab w:val="num" w:pos="2880"/>
        </w:tabs>
        <w:ind w:left="2880" w:hanging="360"/>
      </w:pPr>
      <w:rPr>
        <w:rFonts w:ascii="Wingdings" w:hAnsi="Wingdings" w:hint="default"/>
        <w:sz w:val="20"/>
      </w:rPr>
    </w:lvl>
    <w:lvl w:ilvl="4" w:tplc="29168DA6" w:tentative="1">
      <w:start w:val="1"/>
      <w:numFmt w:val="bullet"/>
      <w:lvlText w:val=""/>
      <w:lvlJc w:val="left"/>
      <w:pPr>
        <w:tabs>
          <w:tab w:val="num" w:pos="3600"/>
        </w:tabs>
        <w:ind w:left="3600" w:hanging="360"/>
      </w:pPr>
      <w:rPr>
        <w:rFonts w:ascii="Wingdings" w:hAnsi="Wingdings" w:hint="default"/>
        <w:sz w:val="20"/>
      </w:rPr>
    </w:lvl>
    <w:lvl w:ilvl="5" w:tplc="8A485BE8" w:tentative="1">
      <w:start w:val="1"/>
      <w:numFmt w:val="bullet"/>
      <w:lvlText w:val=""/>
      <w:lvlJc w:val="left"/>
      <w:pPr>
        <w:tabs>
          <w:tab w:val="num" w:pos="4320"/>
        </w:tabs>
        <w:ind w:left="4320" w:hanging="360"/>
      </w:pPr>
      <w:rPr>
        <w:rFonts w:ascii="Wingdings" w:hAnsi="Wingdings" w:hint="default"/>
        <w:sz w:val="20"/>
      </w:rPr>
    </w:lvl>
    <w:lvl w:ilvl="6" w:tplc="5D061438" w:tentative="1">
      <w:start w:val="1"/>
      <w:numFmt w:val="bullet"/>
      <w:lvlText w:val=""/>
      <w:lvlJc w:val="left"/>
      <w:pPr>
        <w:tabs>
          <w:tab w:val="num" w:pos="5040"/>
        </w:tabs>
        <w:ind w:left="5040" w:hanging="360"/>
      </w:pPr>
      <w:rPr>
        <w:rFonts w:ascii="Wingdings" w:hAnsi="Wingdings" w:hint="default"/>
        <w:sz w:val="20"/>
      </w:rPr>
    </w:lvl>
    <w:lvl w:ilvl="7" w:tplc="1250DD16" w:tentative="1">
      <w:start w:val="1"/>
      <w:numFmt w:val="bullet"/>
      <w:lvlText w:val=""/>
      <w:lvlJc w:val="left"/>
      <w:pPr>
        <w:tabs>
          <w:tab w:val="num" w:pos="5760"/>
        </w:tabs>
        <w:ind w:left="5760" w:hanging="360"/>
      </w:pPr>
      <w:rPr>
        <w:rFonts w:ascii="Wingdings" w:hAnsi="Wingdings" w:hint="default"/>
        <w:sz w:val="20"/>
      </w:rPr>
    </w:lvl>
    <w:lvl w:ilvl="8" w:tplc="357C235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4934C1"/>
    <w:multiLevelType w:val="hybridMultilevel"/>
    <w:tmpl w:val="14685882"/>
    <w:lvl w:ilvl="0" w:tplc="F3C2FFA8">
      <w:start w:val="1"/>
      <w:numFmt w:val="bullet"/>
      <w:lvlText w:val=""/>
      <w:lvlJc w:val="left"/>
      <w:pPr>
        <w:tabs>
          <w:tab w:val="num" w:pos="720"/>
        </w:tabs>
        <w:ind w:left="720" w:hanging="360"/>
      </w:pPr>
      <w:rPr>
        <w:rFonts w:ascii="Symbol" w:hAnsi="Symbol" w:hint="default"/>
        <w:sz w:val="20"/>
      </w:rPr>
    </w:lvl>
    <w:lvl w:ilvl="1" w:tplc="557851FA">
      <w:start w:val="3"/>
      <w:numFmt w:val="bullet"/>
      <w:lvlText w:val=""/>
      <w:lvlJc w:val="left"/>
      <w:pPr>
        <w:tabs>
          <w:tab w:val="num" w:pos="1440"/>
        </w:tabs>
        <w:ind w:left="1440" w:hanging="360"/>
      </w:pPr>
      <w:rPr>
        <w:rFonts w:ascii="Symbol" w:hAnsi="Symbol" w:hint="default"/>
        <w:sz w:val="20"/>
      </w:rPr>
    </w:lvl>
    <w:lvl w:ilvl="2" w:tplc="502CF76C" w:tentative="1">
      <w:start w:val="1"/>
      <w:numFmt w:val="bullet"/>
      <w:lvlText w:val=""/>
      <w:lvlJc w:val="left"/>
      <w:pPr>
        <w:tabs>
          <w:tab w:val="num" w:pos="2160"/>
        </w:tabs>
        <w:ind w:left="2160" w:hanging="360"/>
      </w:pPr>
      <w:rPr>
        <w:rFonts w:ascii="Symbol" w:hAnsi="Symbol" w:hint="default"/>
        <w:sz w:val="20"/>
      </w:rPr>
    </w:lvl>
    <w:lvl w:ilvl="3" w:tplc="AEBE4584" w:tentative="1">
      <w:start w:val="1"/>
      <w:numFmt w:val="bullet"/>
      <w:lvlText w:val=""/>
      <w:lvlJc w:val="left"/>
      <w:pPr>
        <w:tabs>
          <w:tab w:val="num" w:pos="2880"/>
        </w:tabs>
        <w:ind w:left="2880" w:hanging="360"/>
      </w:pPr>
      <w:rPr>
        <w:rFonts w:ascii="Wingdings" w:hAnsi="Wingdings" w:hint="default"/>
        <w:sz w:val="20"/>
      </w:rPr>
    </w:lvl>
    <w:lvl w:ilvl="4" w:tplc="525284EA" w:tentative="1">
      <w:start w:val="1"/>
      <w:numFmt w:val="bullet"/>
      <w:lvlText w:val=""/>
      <w:lvlJc w:val="left"/>
      <w:pPr>
        <w:tabs>
          <w:tab w:val="num" w:pos="3600"/>
        </w:tabs>
        <w:ind w:left="3600" w:hanging="360"/>
      </w:pPr>
      <w:rPr>
        <w:rFonts w:ascii="Wingdings" w:hAnsi="Wingdings" w:hint="default"/>
        <w:sz w:val="20"/>
      </w:rPr>
    </w:lvl>
    <w:lvl w:ilvl="5" w:tplc="8EC20B92" w:tentative="1">
      <w:start w:val="1"/>
      <w:numFmt w:val="bullet"/>
      <w:lvlText w:val=""/>
      <w:lvlJc w:val="left"/>
      <w:pPr>
        <w:tabs>
          <w:tab w:val="num" w:pos="4320"/>
        </w:tabs>
        <w:ind w:left="4320" w:hanging="360"/>
      </w:pPr>
      <w:rPr>
        <w:rFonts w:ascii="Wingdings" w:hAnsi="Wingdings" w:hint="default"/>
        <w:sz w:val="20"/>
      </w:rPr>
    </w:lvl>
    <w:lvl w:ilvl="6" w:tplc="4F34F30E" w:tentative="1">
      <w:start w:val="1"/>
      <w:numFmt w:val="bullet"/>
      <w:lvlText w:val=""/>
      <w:lvlJc w:val="left"/>
      <w:pPr>
        <w:tabs>
          <w:tab w:val="num" w:pos="5040"/>
        </w:tabs>
        <w:ind w:left="5040" w:hanging="360"/>
      </w:pPr>
      <w:rPr>
        <w:rFonts w:ascii="Wingdings" w:hAnsi="Wingdings" w:hint="default"/>
        <w:sz w:val="20"/>
      </w:rPr>
    </w:lvl>
    <w:lvl w:ilvl="7" w:tplc="14B848F4" w:tentative="1">
      <w:start w:val="1"/>
      <w:numFmt w:val="bullet"/>
      <w:lvlText w:val=""/>
      <w:lvlJc w:val="left"/>
      <w:pPr>
        <w:tabs>
          <w:tab w:val="num" w:pos="5760"/>
        </w:tabs>
        <w:ind w:left="5760" w:hanging="360"/>
      </w:pPr>
      <w:rPr>
        <w:rFonts w:ascii="Wingdings" w:hAnsi="Wingdings" w:hint="default"/>
        <w:sz w:val="20"/>
      </w:rPr>
    </w:lvl>
    <w:lvl w:ilvl="8" w:tplc="35265B7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8C4586"/>
    <w:multiLevelType w:val="hybridMultilevel"/>
    <w:tmpl w:val="E85A7060"/>
    <w:lvl w:ilvl="0" w:tplc="9E166266">
      <w:start w:val="1"/>
      <w:numFmt w:val="bullet"/>
      <w:lvlText w:val=""/>
      <w:lvlJc w:val="left"/>
      <w:pPr>
        <w:tabs>
          <w:tab w:val="num" w:pos="720"/>
        </w:tabs>
        <w:ind w:left="720" w:hanging="360"/>
      </w:pPr>
      <w:rPr>
        <w:rFonts w:ascii="Symbol" w:hAnsi="Symbol" w:hint="default"/>
        <w:sz w:val="20"/>
      </w:rPr>
    </w:lvl>
    <w:lvl w:ilvl="1" w:tplc="5BC8A022">
      <w:start w:val="1"/>
      <w:numFmt w:val="bullet"/>
      <w:lvlText w:val=""/>
      <w:lvlJc w:val="left"/>
      <w:pPr>
        <w:tabs>
          <w:tab w:val="num" w:pos="1440"/>
        </w:tabs>
        <w:ind w:left="1440" w:hanging="360"/>
      </w:pPr>
      <w:rPr>
        <w:rFonts w:ascii="Symbol" w:hAnsi="Symbol" w:hint="default"/>
        <w:sz w:val="20"/>
      </w:rPr>
    </w:lvl>
    <w:lvl w:ilvl="2" w:tplc="B090F54C" w:tentative="1">
      <w:start w:val="1"/>
      <w:numFmt w:val="bullet"/>
      <w:lvlText w:val=""/>
      <w:lvlJc w:val="left"/>
      <w:pPr>
        <w:tabs>
          <w:tab w:val="num" w:pos="2160"/>
        </w:tabs>
        <w:ind w:left="2160" w:hanging="360"/>
      </w:pPr>
      <w:rPr>
        <w:rFonts w:ascii="Symbol" w:hAnsi="Symbol" w:hint="default"/>
        <w:sz w:val="20"/>
      </w:rPr>
    </w:lvl>
    <w:lvl w:ilvl="3" w:tplc="07547B80" w:tentative="1">
      <w:start w:val="1"/>
      <w:numFmt w:val="bullet"/>
      <w:lvlText w:val=""/>
      <w:lvlJc w:val="left"/>
      <w:pPr>
        <w:tabs>
          <w:tab w:val="num" w:pos="2880"/>
        </w:tabs>
        <w:ind w:left="2880" w:hanging="360"/>
      </w:pPr>
      <w:rPr>
        <w:rFonts w:ascii="Wingdings" w:hAnsi="Wingdings" w:hint="default"/>
        <w:sz w:val="20"/>
      </w:rPr>
    </w:lvl>
    <w:lvl w:ilvl="4" w:tplc="3D428A5C" w:tentative="1">
      <w:start w:val="1"/>
      <w:numFmt w:val="bullet"/>
      <w:lvlText w:val=""/>
      <w:lvlJc w:val="left"/>
      <w:pPr>
        <w:tabs>
          <w:tab w:val="num" w:pos="3600"/>
        </w:tabs>
        <w:ind w:left="3600" w:hanging="360"/>
      </w:pPr>
      <w:rPr>
        <w:rFonts w:ascii="Wingdings" w:hAnsi="Wingdings" w:hint="default"/>
        <w:sz w:val="20"/>
      </w:rPr>
    </w:lvl>
    <w:lvl w:ilvl="5" w:tplc="8B2ED3B6" w:tentative="1">
      <w:start w:val="1"/>
      <w:numFmt w:val="bullet"/>
      <w:lvlText w:val=""/>
      <w:lvlJc w:val="left"/>
      <w:pPr>
        <w:tabs>
          <w:tab w:val="num" w:pos="4320"/>
        </w:tabs>
        <w:ind w:left="4320" w:hanging="360"/>
      </w:pPr>
      <w:rPr>
        <w:rFonts w:ascii="Wingdings" w:hAnsi="Wingdings" w:hint="default"/>
        <w:sz w:val="20"/>
      </w:rPr>
    </w:lvl>
    <w:lvl w:ilvl="6" w:tplc="75AA6340" w:tentative="1">
      <w:start w:val="1"/>
      <w:numFmt w:val="bullet"/>
      <w:lvlText w:val=""/>
      <w:lvlJc w:val="left"/>
      <w:pPr>
        <w:tabs>
          <w:tab w:val="num" w:pos="5040"/>
        </w:tabs>
        <w:ind w:left="5040" w:hanging="360"/>
      </w:pPr>
      <w:rPr>
        <w:rFonts w:ascii="Wingdings" w:hAnsi="Wingdings" w:hint="default"/>
        <w:sz w:val="20"/>
      </w:rPr>
    </w:lvl>
    <w:lvl w:ilvl="7" w:tplc="0B5E65C0" w:tentative="1">
      <w:start w:val="1"/>
      <w:numFmt w:val="bullet"/>
      <w:lvlText w:val=""/>
      <w:lvlJc w:val="left"/>
      <w:pPr>
        <w:tabs>
          <w:tab w:val="num" w:pos="5760"/>
        </w:tabs>
        <w:ind w:left="5760" w:hanging="360"/>
      </w:pPr>
      <w:rPr>
        <w:rFonts w:ascii="Wingdings" w:hAnsi="Wingdings" w:hint="default"/>
        <w:sz w:val="20"/>
      </w:rPr>
    </w:lvl>
    <w:lvl w:ilvl="8" w:tplc="13FAB7B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5A2968"/>
    <w:multiLevelType w:val="multilevel"/>
    <w:tmpl w:val="8E329076"/>
    <w:lvl w:ilvl="0">
      <w:start w:val="1"/>
      <w:numFmt w:val="lowerLett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startOverride w:val="3"/>
    </w:lvlOverride>
  </w:num>
  <w:num w:numId="3">
    <w:abstractNumId w:val="3"/>
  </w:num>
  <w:num w:numId="4">
    <w:abstractNumId w:val="3"/>
    <w:lvlOverride w:ilvl="1">
      <w:lvl w:ilvl="1" w:tplc="5BC8A022">
        <w:numFmt w:val="decimal"/>
        <w:lvlText w:val="%2."/>
        <w:lvlJc w:val="left"/>
      </w:lvl>
    </w:lvlOverride>
  </w:num>
  <w:num w:numId="5">
    <w:abstractNumId w:val="3"/>
    <w:lvlOverride w:ilvl="1">
      <w:startOverride w:val="2"/>
    </w:lvlOverride>
  </w:num>
  <w:num w:numId="6">
    <w:abstractNumId w:val="1"/>
  </w:num>
  <w:num w:numId="7">
    <w:abstractNumId w:val="1"/>
    <w:lvlOverride w:ilvl="1">
      <w:startOverride w:val="4"/>
    </w:lvlOverride>
  </w:num>
  <w:num w:numId="8">
    <w:abstractNumId w:val="1"/>
    <w:lvlOverride w:ilvl="1">
      <w:startOverride w:val="5"/>
    </w:lvlOverride>
  </w:num>
  <w:num w:numId="9">
    <w:abstractNumId w:val="1"/>
    <w:lvlOverride w:ilvl="1">
      <w:startOverride w:val="6"/>
    </w:lvlOverride>
  </w:num>
  <w:num w:numId="10">
    <w:abstractNumId w:val="1"/>
    <w:lvlOverride w:ilvl="1">
      <w:startOverride w:val="7"/>
    </w:lvlOverride>
  </w:num>
  <w:num w:numId="11">
    <w:abstractNumId w:val="1"/>
    <w:lvlOverride w:ilvl="1">
      <w:startOverride w:val="8"/>
    </w:lvlOverride>
  </w:num>
  <w:num w:numId="12">
    <w:abstractNumId w:val="1"/>
    <w:lvlOverride w:ilvl="1">
      <w:startOverride w:val="9"/>
    </w:lvlOverride>
  </w:num>
  <w:num w:numId="13">
    <w:abstractNumId w:val="1"/>
    <w:lvlOverride w:ilvl="1">
      <w:startOverride w:val="10"/>
    </w:lvlOverride>
  </w:num>
  <w:num w:numId="14">
    <w:abstractNumId w:val="1"/>
    <w:lvlOverride w:ilvl="1">
      <w:startOverride w:val="11"/>
    </w:lvlOverride>
  </w:num>
  <w:num w:numId="15">
    <w:abstractNumId w:val="1"/>
    <w:lvlOverride w:ilvl="1">
      <w:startOverride w:val="12"/>
    </w:lvlOverride>
  </w:num>
  <w:num w:numId="16">
    <w:abstractNumId w:val="1"/>
    <w:lvlOverride w:ilvl="1">
      <w:startOverride w:val="13"/>
    </w:lvlOverride>
  </w:num>
  <w:num w:numId="17">
    <w:abstractNumId w:val="2"/>
  </w:num>
  <w:num w:numId="18">
    <w:abstractNumId w:val="2"/>
    <w:lvlOverride w:ilvl="1">
      <w:lvl w:ilvl="1" w:tplc="557851FA">
        <w:numFmt w:val="bullet"/>
        <w:lvlText w:val=""/>
        <w:lvlJc w:val="left"/>
        <w:pPr>
          <w:tabs>
            <w:tab w:val="num" w:pos="1440"/>
          </w:tabs>
          <w:ind w:left="1440" w:hanging="360"/>
        </w:pPr>
        <w:rPr>
          <w:rFonts w:ascii="Symbol" w:hAnsi="Symbol" w:hint="default"/>
          <w:sz w:val="20"/>
        </w:rPr>
      </w:lvl>
    </w:lvlOverride>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8F"/>
    <w:rsid w:val="000D5FF7"/>
    <w:rsid w:val="00121E92"/>
    <w:rsid w:val="001F33C8"/>
    <w:rsid w:val="00282974"/>
    <w:rsid w:val="00382F53"/>
    <w:rsid w:val="00390C50"/>
    <w:rsid w:val="003E2877"/>
    <w:rsid w:val="00472997"/>
    <w:rsid w:val="005C4699"/>
    <w:rsid w:val="005F3E55"/>
    <w:rsid w:val="00655DF4"/>
    <w:rsid w:val="008C455B"/>
    <w:rsid w:val="0097645A"/>
    <w:rsid w:val="009B4AB6"/>
    <w:rsid w:val="009C4574"/>
    <w:rsid w:val="00BF10E8"/>
    <w:rsid w:val="00C65221"/>
    <w:rsid w:val="00D963DE"/>
    <w:rsid w:val="00DF1ADB"/>
    <w:rsid w:val="00E5338F"/>
    <w:rsid w:val="00E54AF6"/>
    <w:rsid w:val="00E81234"/>
    <w:rsid w:val="00EF77FE"/>
    <w:rsid w:val="00F51E42"/>
    <w:rsid w:val="00FD7A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BBE9"/>
  <w15:chartTrackingRefBased/>
  <w15:docId w15:val="{9B08186F-DE89-41A7-B9B2-DF14B905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338F"/>
    <w:rPr>
      <w:color w:val="0563C1" w:themeColor="hyperlink"/>
      <w:u w:val="single"/>
    </w:rPr>
  </w:style>
  <w:style w:type="paragraph" w:styleId="Kopfzeile">
    <w:name w:val="header"/>
    <w:basedOn w:val="Standard"/>
    <w:link w:val="KopfzeileZchn"/>
    <w:uiPriority w:val="99"/>
    <w:unhideWhenUsed/>
    <w:rsid w:val="003E28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2877"/>
  </w:style>
  <w:style w:type="paragraph" w:styleId="Fuzeile">
    <w:name w:val="footer"/>
    <w:basedOn w:val="Standard"/>
    <w:link w:val="FuzeileZchn"/>
    <w:uiPriority w:val="99"/>
    <w:unhideWhenUsed/>
    <w:rsid w:val="003E28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2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497796">
      <w:bodyDiv w:val="1"/>
      <w:marLeft w:val="0"/>
      <w:marRight w:val="0"/>
      <w:marTop w:val="0"/>
      <w:marBottom w:val="0"/>
      <w:divBdr>
        <w:top w:val="none" w:sz="0" w:space="0" w:color="auto"/>
        <w:left w:val="none" w:sz="0" w:space="0" w:color="auto"/>
        <w:bottom w:val="none" w:sz="0" w:space="0" w:color="auto"/>
        <w:right w:val="none" w:sz="0" w:space="0" w:color="auto"/>
      </w:divBdr>
      <w:divsChild>
        <w:div w:id="1671178862">
          <w:marLeft w:val="0"/>
          <w:marRight w:val="0"/>
          <w:marTop w:val="0"/>
          <w:marBottom w:val="0"/>
          <w:divBdr>
            <w:top w:val="none" w:sz="0" w:space="0" w:color="auto"/>
            <w:left w:val="none" w:sz="0" w:space="0" w:color="auto"/>
            <w:bottom w:val="none" w:sz="0" w:space="0" w:color="auto"/>
            <w:right w:val="none" w:sz="0" w:space="0" w:color="auto"/>
          </w:divBdr>
          <w:divsChild>
            <w:div w:id="918369650">
              <w:marLeft w:val="0"/>
              <w:marRight w:val="0"/>
              <w:marTop w:val="0"/>
              <w:marBottom w:val="0"/>
              <w:divBdr>
                <w:top w:val="none" w:sz="0" w:space="0" w:color="auto"/>
                <w:left w:val="none" w:sz="0" w:space="0" w:color="auto"/>
                <w:bottom w:val="none" w:sz="0" w:space="0" w:color="auto"/>
                <w:right w:val="none" w:sz="0" w:space="0" w:color="auto"/>
              </w:divBdr>
              <w:divsChild>
                <w:div w:id="658312308">
                  <w:marLeft w:val="170"/>
                  <w:marRight w:val="0"/>
                  <w:marTop w:val="120"/>
                  <w:marBottom w:val="120"/>
                  <w:divBdr>
                    <w:top w:val="none" w:sz="0" w:space="0" w:color="auto"/>
                    <w:left w:val="none" w:sz="0" w:space="0" w:color="auto"/>
                    <w:bottom w:val="none" w:sz="0" w:space="0" w:color="auto"/>
                    <w:right w:val="none" w:sz="0" w:space="0" w:color="auto"/>
                  </w:divBdr>
                  <w:divsChild>
                    <w:div w:id="1989244854">
                      <w:marLeft w:val="0"/>
                      <w:marRight w:val="0"/>
                      <w:marTop w:val="0"/>
                      <w:marBottom w:val="0"/>
                      <w:divBdr>
                        <w:top w:val="none" w:sz="0" w:space="0" w:color="auto"/>
                        <w:left w:val="none" w:sz="0" w:space="0" w:color="auto"/>
                        <w:bottom w:val="none" w:sz="0" w:space="0" w:color="auto"/>
                        <w:right w:val="none" w:sz="0" w:space="0" w:color="auto"/>
                      </w:divBdr>
                      <w:divsChild>
                        <w:div w:id="2000841829">
                          <w:marLeft w:val="0"/>
                          <w:marRight w:val="0"/>
                          <w:marTop w:val="120"/>
                          <w:marBottom w:val="120"/>
                          <w:divBdr>
                            <w:top w:val="none" w:sz="0" w:space="0" w:color="auto"/>
                            <w:left w:val="none" w:sz="0" w:space="0" w:color="auto"/>
                            <w:bottom w:val="none" w:sz="0" w:space="0" w:color="auto"/>
                            <w:right w:val="none" w:sz="0" w:space="0" w:color="auto"/>
                          </w:divBdr>
                          <w:divsChild>
                            <w:div w:id="2111076858">
                              <w:marLeft w:val="0"/>
                              <w:marRight w:val="0"/>
                              <w:marTop w:val="80"/>
                              <w:marBottom w:val="80"/>
                              <w:divBdr>
                                <w:top w:val="none" w:sz="0" w:space="0" w:color="auto"/>
                                <w:left w:val="none" w:sz="0" w:space="0" w:color="auto"/>
                                <w:bottom w:val="none" w:sz="0" w:space="0" w:color="auto"/>
                                <w:right w:val="none" w:sz="0" w:space="0" w:color="auto"/>
                              </w:divBdr>
                            </w:div>
                            <w:div w:id="355037338">
                              <w:marLeft w:val="0"/>
                              <w:marRight w:val="0"/>
                              <w:marTop w:val="80"/>
                              <w:marBottom w:val="80"/>
                              <w:divBdr>
                                <w:top w:val="none" w:sz="0" w:space="0" w:color="auto"/>
                                <w:left w:val="none" w:sz="0" w:space="0" w:color="auto"/>
                                <w:bottom w:val="none" w:sz="0" w:space="0" w:color="auto"/>
                                <w:right w:val="none" w:sz="0" w:space="0" w:color="auto"/>
                              </w:divBdr>
                            </w:div>
                            <w:div w:id="2055693539">
                              <w:marLeft w:val="0"/>
                              <w:marRight w:val="0"/>
                              <w:marTop w:val="80"/>
                              <w:marBottom w:val="80"/>
                              <w:divBdr>
                                <w:top w:val="none" w:sz="0" w:space="0" w:color="auto"/>
                                <w:left w:val="none" w:sz="0" w:space="0" w:color="auto"/>
                                <w:bottom w:val="none" w:sz="0" w:space="0" w:color="auto"/>
                                <w:right w:val="none" w:sz="0" w:space="0" w:color="auto"/>
                              </w:divBdr>
                            </w:div>
                            <w:div w:id="233510247">
                              <w:marLeft w:val="0"/>
                              <w:marRight w:val="0"/>
                              <w:marTop w:val="80"/>
                              <w:marBottom w:val="80"/>
                              <w:divBdr>
                                <w:top w:val="none" w:sz="0" w:space="0" w:color="auto"/>
                                <w:left w:val="none" w:sz="0" w:space="0" w:color="auto"/>
                                <w:bottom w:val="none" w:sz="0" w:space="0" w:color="auto"/>
                                <w:right w:val="none" w:sz="0" w:space="0" w:color="auto"/>
                              </w:divBdr>
                            </w:div>
                            <w:div w:id="833184611">
                              <w:marLeft w:val="0"/>
                              <w:marRight w:val="0"/>
                              <w:marTop w:val="80"/>
                              <w:marBottom w:val="80"/>
                              <w:divBdr>
                                <w:top w:val="none" w:sz="0" w:space="0" w:color="auto"/>
                                <w:left w:val="none" w:sz="0" w:space="0" w:color="auto"/>
                                <w:bottom w:val="none" w:sz="0" w:space="0" w:color="auto"/>
                                <w:right w:val="none" w:sz="0" w:space="0" w:color="auto"/>
                              </w:divBdr>
                            </w:div>
                            <w:div w:id="1657101817">
                              <w:marLeft w:val="0"/>
                              <w:marRight w:val="0"/>
                              <w:marTop w:val="0"/>
                              <w:marBottom w:val="0"/>
                              <w:divBdr>
                                <w:top w:val="none" w:sz="0" w:space="0" w:color="auto"/>
                                <w:left w:val="none" w:sz="0" w:space="0" w:color="auto"/>
                                <w:bottom w:val="none" w:sz="0" w:space="0" w:color="auto"/>
                                <w:right w:val="none" w:sz="0" w:space="0" w:color="auto"/>
                              </w:divBdr>
                            </w:div>
                            <w:div w:id="1224484493">
                              <w:marLeft w:val="0"/>
                              <w:marRight w:val="0"/>
                              <w:marTop w:val="0"/>
                              <w:marBottom w:val="0"/>
                              <w:divBdr>
                                <w:top w:val="none" w:sz="0" w:space="0" w:color="auto"/>
                                <w:left w:val="none" w:sz="0" w:space="0" w:color="auto"/>
                                <w:bottom w:val="none" w:sz="0" w:space="0" w:color="auto"/>
                                <w:right w:val="none" w:sz="0" w:space="0" w:color="auto"/>
                              </w:divBdr>
                            </w:div>
                            <w:div w:id="16541882">
                              <w:marLeft w:val="0"/>
                              <w:marRight w:val="0"/>
                              <w:marTop w:val="0"/>
                              <w:marBottom w:val="0"/>
                              <w:divBdr>
                                <w:top w:val="none" w:sz="0" w:space="0" w:color="auto"/>
                                <w:left w:val="none" w:sz="0" w:space="0" w:color="auto"/>
                                <w:bottom w:val="none" w:sz="0" w:space="0" w:color="auto"/>
                                <w:right w:val="none" w:sz="0" w:space="0" w:color="auto"/>
                              </w:divBdr>
                            </w:div>
                            <w:div w:id="1487084726">
                              <w:marLeft w:val="0"/>
                              <w:marRight w:val="0"/>
                              <w:marTop w:val="0"/>
                              <w:marBottom w:val="0"/>
                              <w:divBdr>
                                <w:top w:val="none" w:sz="0" w:space="0" w:color="auto"/>
                                <w:left w:val="none" w:sz="0" w:space="0" w:color="auto"/>
                                <w:bottom w:val="none" w:sz="0" w:space="0" w:color="auto"/>
                                <w:right w:val="none" w:sz="0" w:space="0" w:color="auto"/>
                              </w:divBdr>
                            </w:div>
                            <w:div w:id="1994019094">
                              <w:marLeft w:val="0"/>
                              <w:marRight w:val="0"/>
                              <w:marTop w:val="0"/>
                              <w:marBottom w:val="0"/>
                              <w:divBdr>
                                <w:top w:val="none" w:sz="0" w:space="0" w:color="auto"/>
                                <w:left w:val="none" w:sz="0" w:space="0" w:color="auto"/>
                                <w:bottom w:val="none" w:sz="0" w:space="0" w:color="auto"/>
                                <w:right w:val="none" w:sz="0" w:space="0" w:color="auto"/>
                              </w:divBdr>
                            </w:div>
                            <w:div w:id="1462571523">
                              <w:marLeft w:val="0"/>
                              <w:marRight w:val="0"/>
                              <w:marTop w:val="0"/>
                              <w:marBottom w:val="0"/>
                              <w:divBdr>
                                <w:top w:val="none" w:sz="0" w:space="0" w:color="auto"/>
                                <w:left w:val="none" w:sz="0" w:space="0" w:color="auto"/>
                                <w:bottom w:val="none" w:sz="0" w:space="0" w:color="auto"/>
                                <w:right w:val="none" w:sz="0" w:space="0" w:color="auto"/>
                              </w:divBdr>
                            </w:div>
                            <w:div w:id="104008522">
                              <w:marLeft w:val="0"/>
                              <w:marRight w:val="0"/>
                              <w:marTop w:val="0"/>
                              <w:marBottom w:val="0"/>
                              <w:divBdr>
                                <w:top w:val="none" w:sz="0" w:space="0" w:color="auto"/>
                                <w:left w:val="none" w:sz="0" w:space="0" w:color="auto"/>
                                <w:bottom w:val="none" w:sz="0" w:space="0" w:color="auto"/>
                                <w:right w:val="none" w:sz="0" w:space="0" w:color="auto"/>
                              </w:divBdr>
                            </w:div>
                            <w:div w:id="835531980">
                              <w:marLeft w:val="0"/>
                              <w:marRight w:val="0"/>
                              <w:marTop w:val="0"/>
                              <w:marBottom w:val="0"/>
                              <w:divBdr>
                                <w:top w:val="none" w:sz="0" w:space="0" w:color="auto"/>
                                <w:left w:val="none" w:sz="0" w:space="0" w:color="auto"/>
                                <w:bottom w:val="none" w:sz="0" w:space="0" w:color="auto"/>
                                <w:right w:val="none" w:sz="0" w:space="0" w:color="auto"/>
                              </w:divBdr>
                            </w:div>
                            <w:div w:id="2132741837">
                              <w:marLeft w:val="0"/>
                              <w:marRight w:val="0"/>
                              <w:marTop w:val="0"/>
                              <w:marBottom w:val="0"/>
                              <w:divBdr>
                                <w:top w:val="none" w:sz="0" w:space="0" w:color="auto"/>
                                <w:left w:val="none" w:sz="0" w:space="0" w:color="auto"/>
                                <w:bottom w:val="none" w:sz="0" w:space="0" w:color="auto"/>
                                <w:right w:val="none" w:sz="0" w:space="0" w:color="auto"/>
                              </w:divBdr>
                            </w:div>
                            <w:div w:id="1804230029">
                              <w:marLeft w:val="0"/>
                              <w:marRight w:val="0"/>
                              <w:marTop w:val="0"/>
                              <w:marBottom w:val="0"/>
                              <w:divBdr>
                                <w:top w:val="none" w:sz="0" w:space="0" w:color="auto"/>
                                <w:left w:val="none" w:sz="0" w:space="0" w:color="auto"/>
                                <w:bottom w:val="none" w:sz="0" w:space="0" w:color="auto"/>
                                <w:right w:val="none" w:sz="0" w:space="0" w:color="auto"/>
                              </w:divBdr>
                            </w:div>
                            <w:div w:id="151652057">
                              <w:marLeft w:val="0"/>
                              <w:marRight w:val="0"/>
                              <w:marTop w:val="0"/>
                              <w:marBottom w:val="0"/>
                              <w:divBdr>
                                <w:top w:val="none" w:sz="0" w:space="0" w:color="auto"/>
                                <w:left w:val="none" w:sz="0" w:space="0" w:color="auto"/>
                                <w:bottom w:val="none" w:sz="0" w:space="0" w:color="auto"/>
                                <w:right w:val="none" w:sz="0" w:space="0" w:color="auto"/>
                              </w:divBdr>
                            </w:div>
                            <w:div w:id="381633999">
                              <w:marLeft w:val="0"/>
                              <w:marRight w:val="0"/>
                              <w:marTop w:val="0"/>
                              <w:marBottom w:val="0"/>
                              <w:divBdr>
                                <w:top w:val="none" w:sz="0" w:space="0" w:color="auto"/>
                                <w:left w:val="none" w:sz="0" w:space="0" w:color="auto"/>
                                <w:bottom w:val="none" w:sz="0" w:space="0" w:color="auto"/>
                                <w:right w:val="none" w:sz="0" w:space="0" w:color="auto"/>
                              </w:divBdr>
                            </w:div>
                            <w:div w:id="975724678">
                              <w:marLeft w:val="0"/>
                              <w:marRight w:val="0"/>
                              <w:marTop w:val="0"/>
                              <w:marBottom w:val="0"/>
                              <w:divBdr>
                                <w:top w:val="none" w:sz="0" w:space="0" w:color="auto"/>
                                <w:left w:val="none" w:sz="0" w:space="0" w:color="auto"/>
                                <w:bottom w:val="none" w:sz="0" w:space="0" w:color="auto"/>
                                <w:right w:val="none" w:sz="0" w:space="0" w:color="auto"/>
                              </w:divBdr>
                            </w:div>
                            <w:div w:id="158812084">
                              <w:marLeft w:val="0"/>
                              <w:marRight w:val="0"/>
                              <w:marTop w:val="0"/>
                              <w:marBottom w:val="0"/>
                              <w:divBdr>
                                <w:top w:val="none" w:sz="0" w:space="0" w:color="auto"/>
                                <w:left w:val="none" w:sz="0" w:space="0" w:color="auto"/>
                                <w:bottom w:val="none" w:sz="0" w:space="0" w:color="auto"/>
                                <w:right w:val="none" w:sz="0" w:space="0" w:color="auto"/>
                              </w:divBdr>
                            </w:div>
                            <w:div w:id="1540429839">
                              <w:marLeft w:val="0"/>
                              <w:marRight w:val="0"/>
                              <w:marTop w:val="0"/>
                              <w:marBottom w:val="0"/>
                              <w:divBdr>
                                <w:top w:val="none" w:sz="0" w:space="0" w:color="auto"/>
                                <w:left w:val="none" w:sz="0" w:space="0" w:color="auto"/>
                                <w:bottom w:val="none" w:sz="0" w:space="0" w:color="auto"/>
                                <w:right w:val="none" w:sz="0" w:space="0" w:color="auto"/>
                              </w:divBdr>
                            </w:div>
                            <w:div w:id="2102606980">
                              <w:marLeft w:val="0"/>
                              <w:marRight w:val="0"/>
                              <w:marTop w:val="0"/>
                              <w:marBottom w:val="0"/>
                              <w:divBdr>
                                <w:top w:val="none" w:sz="0" w:space="0" w:color="auto"/>
                                <w:left w:val="none" w:sz="0" w:space="0" w:color="auto"/>
                                <w:bottom w:val="none" w:sz="0" w:space="0" w:color="auto"/>
                                <w:right w:val="none" w:sz="0" w:space="0" w:color="auto"/>
                              </w:divBdr>
                            </w:div>
                            <w:div w:id="856194429">
                              <w:marLeft w:val="0"/>
                              <w:marRight w:val="0"/>
                              <w:marTop w:val="0"/>
                              <w:marBottom w:val="0"/>
                              <w:divBdr>
                                <w:top w:val="none" w:sz="0" w:space="0" w:color="auto"/>
                                <w:left w:val="none" w:sz="0" w:space="0" w:color="auto"/>
                                <w:bottom w:val="none" w:sz="0" w:space="0" w:color="auto"/>
                                <w:right w:val="none" w:sz="0" w:space="0" w:color="auto"/>
                              </w:divBdr>
                            </w:div>
                            <w:div w:id="421030720">
                              <w:marLeft w:val="0"/>
                              <w:marRight w:val="0"/>
                              <w:marTop w:val="80"/>
                              <w:marBottom w:val="80"/>
                              <w:divBdr>
                                <w:top w:val="none" w:sz="0" w:space="0" w:color="auto"/>
                                <w:left w:val="none" w:sz="0" w:space="0" w:color="auto"/>
                                <w:bottom w:val="none" w:sz="0" w:space="0" w:color="auto"/>
                                <w:right w:val="none" w:sz="0" w:space="0" w:color="auto"/>
                              </w:divBdr>
                            </w:div>
                            <w:div w:id="230232965">
                              <w:marLeft w:val="0"/>
                              <w:marRight w:val="0"/>
                              <w:marTop w:val="80"/>
                              <w:marBottom w:val="80"/>
                              <w:divBdr>
                                <w:top w:val="none" w:sz="0" w:space="0" w:color="auto"/>
                                <w:left w:val="none" w:sz="0" w:space="0" w:color="auto"/>
                                <w:bottom w:val="none" w:sz="0" w:space="0" w:color="auto"/>
                                <w:right w:val="none" w:sz="0" w:space="0" w:color="auto"/>
                              </w:divBdr>
                            </w:div>
                            <w:div w:id="1703624796">
                              <w:marLeft w:val="0"/>
                              <w:marRight w:val="0"/>
                              <w:marTop w:val="80"/>
                              <w:marBottom w:val="80"/>
                              <w:divBdr>
                                <w:top w:val="none" w:sz="0" w:space="0" w:color="auto"/>
                                <w:left w:val="none" w:sz="0" w:space="0" w:color="auto"/>
                                <w:bottom w:val="none" w:sz="0" w:space="0" w:color="auto"/>
                                <w:right w:val="none" w:sz="0" w:space="0" w:color="auto"/>
                              </w:divBdr>
                            </w:div>
                            <w:div w:id="637347686">
                              <w:marLeft w:val="0"/>
                              <w:marRight w:val="0"/>
                              <w:marTop w:val="80"/>
                              <w:marBottom w:val="80"/>
                              <w:divBdr>
                                <w:top w:val="none" w:sz="0" w:space="0" w:color="auto"/>
                                <w:left w:val="none" w:sz="0" w:space="0" w:color="auto"/>
                                <w:bottom w:val="none" w:sz="0" w:space="0" w:color="auto"/>
                                <w:right w:val="none" w:sz="0" w:space="0" w:color="auto"/>
                              </w:divBdr>
                            </w:div>
                            <w:div w:id="2128961070">
                              <w:marLeft w:val="0"/>
                              <w:marRight w:val="0"/>
                              <w:marTop w:val="0"/>
                              <w:marBottom w:val="0"/>
                              <w:divBdr>
                                <w:top w:val="none" w:sz="0" w:space="0" w:color="auto"/>
                                <w:left w:val="none" w:sz="0" w:space="0" w:color="auto"/>
                                <w:bottom w:val="none" w:sz="0" w:space="0" w:color="auto"/>
                                <w:right w:val="none" w:sz="0" w:space="0" w:color="auto"/>
                              </w:divBdr>
                            </w:div>
                            <w:div w:id="724647155">
                              <w:marLeft w:val="0"/>
                              <w:marRight w:val="0"/>
                              <w:marTop w:val="0"/>
                              <w:marBottom w:val="0"/>
                              <w:divBdr>
                                <w:top w:val="none" w:sz="0" w:space="0" w:color="auto"/>
                                <w:left w:val="none" w:sz="0" w:space="0" w:color="auto"/>
                                <w:bottom w:val="none" w:sz="0" w:space="0" w:color="auto"/>
                                <w:right w:val="none" w:sz="0" w:space="0" w:color="auto"/>
                              </w:divBdr>
                            </w:div>
                            <w:div w:id="176313158">
                              <w:marLeft w:val="0"/>
                              <w:marRight w:val="0"/>
                              <w:marTop w:val="0"/>
                              <w:marBottom w:val="0"/>
                              <w:divBdr>
                                <w:top w:val="none" w:sz="0" w:space="0" w:color="auto"/>
                                <w:left w:val="none" w:sz="0" w:space="0" w:color="auto"/>
                                <w:bottom w:val="none" w:sz="0" w:space="0" w:color="auto"/>
                                <w:right w:val="none" w:sz="0" w:space="0" w:color="auto"/>
                              </w:divBdr>
                            </w:div>
                            <w:div w:id="944730943">
                              <w:marLeft w:val="0"/>
                              <w:marRight w:val="0"/>
                              <w:marTop w:val="0"/>
                              <w:marBottom w:val="0"/>
                              <w:divBdr>
                                <w:top w:val="none" w:sz="0" w:space="0" w:color="auto"/>
                                <w:left w:val="none" w:sz="0" w:space="0" w:color="auto"/>
                                <w:bottom w:val="none" w:sz="0" w:space="0" w:color="auto"/>
                                <w:right w:val="none" w:sz="0" w:space="0" w:color="auto"/>
                              </w:divBdr>
                            </w:div>
                            <w:div w:id="1905139479">
                              <w:marLeft w:val="0"/>
                              <w:marRight w:val="0"/>
                              <w:marTop w:val="0"/>
                              <w:marBottom w:val="0"/>
                              <w:divBdr>
                                <w:top w:val="none" w:sz="0" w:space="0" w:color="auto"/>
                                <w:left w:val="none" w:sz="0" w:space="0" w:color="auto"/>
                                <w:bottom w:val="none" w:sz="0" w:space="0" w:color="auto"/>
                                <w:right w:val="none" w:sz="0" w:space="0" w:color="auto"/>
                              </w:divBdr>
                            </w:div>
                            <w:div w:id="1349988110">
                              <w:marLeft w:val="0"/>
                              <w:marRight w:val="0"/>
                              <w:marTop w:val="0"/>
                              <w:marBottom w:val="0"/>
                              <w:divBdr>
                                <w:top w:val="none" w:sz="0" w:space="0" w:color="auto"/>
                                <w:left w:val="none" w:sz="0" w:space="0" w:color="auto"/>
                                <w:bottom w:val="none" w:sz="0" w:space="0" w:color="auto"/>
                                <w:right w:val="none" w:sz="0" w:space="0" w:color="auto"/>
                              </w:divBdr>
                            </w:div>
                            <w:div w:id="1269704058">
                              <w:marLeft w:val="0"/>
                              <w:marRight w:val="0"/>
                              <w:marTop w:val="0"/>
                              <w:marBottom w:val="0"/>
                              <w:divBdr>
                                <w:top w:val="none" w:sz="0" w:space="0" w:color="auto"/>
                                <w:left w:val="none" w:sz="0" w:space="0" w:color="auto"/>
                                <w:bottom w:val="none" w:sz="0" w:space="0" w:color="auto"/>
                                <w:right w:val="none" w:sz="0" w:space="0" w:color="auto"/>
                              </w:divBdr>
                            </w:div>
                            <w:div w:id="1416240109">
                              <w:marLeft w:val="0"/>
                              <w:marRight w:val="0"/>
                              <w:marTop w:val="0"/>
                              <w:marBottom w:val="0"/>
                              <w:divBdr>
                                <w:top w:val="none" w:sz="0" w:space="0" w:color="auto"/>
                                <w:left w:val="none" w:sz="0" w:space="0" w:color="auto"/>
                                <w:bottom w:val="none" w:sz="0" w:space="0" w:color="auto"/>
                                <w:right w:val="none" w:sz="0" w:space="0" w:color="auto"/>
                              </w:divBdr>
                            </w:div>
                            <w:div w:id="1488008586">
                              <w:marLeft w:val="0"/>
                              <w:marRight w:val="0"/>
                              <w:marTop w:val="0"/>
                              <w:marBottom w:val="0"/>
                              <w:divBdr>
                                <w:top w:val="none" w:sz="0" w:space="0" w:color="auto"/>
                                <w:left w:val="none" w:sz="0" w:space="0" w:color="auto"/>
                                <w:bottom w:val="none" w:sz="0" w:space="0" w:color="auto"/>
                                <w:right w:val="none" w:sz="0" w:space="0" w:color="auto"/>
                              </w:divBdr>
                            </w:div>
                            <w:div w:id="162472545">
                              <w:marLeft w:val="0"/>
                              <w:marRight w:val="0"/>
                              <w:marTop w:val="0"/>
                              <w:marBottom w:val="0"/>
                              <w:divBdr>
                                <w:top w:val="none" w:sz="0" w:space="0" w:color="auto"/>
                                <w:left w:val="none" w:sz="0" w:space="0" w:color="auto"/>
                                <w:bottom w:val="none" w:sz="0" w:space="0" w:color="auto"/>
                                <w:right w:val="none" w:sz="0" w:space="0" w:color="auto"/>
                              </w:divBdr>
                            </w:div>
                            <w:div w:id="1891187118">
                              <w:marLeft w:val="0"/>
                              <w:marRight w:val="0"/>
                              <w:marTop w:val="0"/>
                              <w:marBottom w:val="0"/>
                              <w:divBdr>
                                <w:top w:val="none" w:sz="0" w:space="0" w:color="auto"/>
                                <w:left w:val="none" w:sz="0" w:space="0" w:color="auto"/>
                                <w:bottom w:val="none" w:sz="0" w:space="0" w:color="auto"/>
                                <w:right w:val="none" w:sz="0" w:space="0" w:color="auto"/>
                              </w:divBdr>
                            </w:div>
                            <w:div w:id="1563056024">
                              <w:marLeft w:val="0"/>
                              <w:marRight w:val="0"/>
                              <w:marTop w:val="0"/>
                              <w:marBottom w:val="0"/>
                              <w:divBdr>
                                <w:top w:val="none" w:sz="0" w:space="0" w:color="auto"/>
                                <w:left w:val="none" w:sz="0" w:space="0" w:color="auto"/>
                                <w:bottom w:val="none" w:sz="0" w:space="0" w:color="auto"/>
                                <w:right w:val="none" w:sz="0" w:space="0" w:color="auto"/>
                              </w:divBdr>
                            </w:div>
                            <w:div w:id="5064703">
                              <w:marLeft w:val="0"/>
                              <w:marRight w:val="0"/>
                              <w:marTop w:val="0"/>
                              <w:marBottom w:val="0"/>
                              <w:divBdr>
                                <w:top w:val="none" w:sz="0" w:space="0" w:color="auto"/>
                                <w:left w:val="none" w:sz="0" w:space="0" w:color="auto"/>
                                <w:bottom w:val="none" w:sz="0" w:space="0" w:color="auto"/>
                                <w:right w:val="none" w:sz="0" w:space="0" w:color="auto"/>
                              </w:divBdr>
                            </w:div>
                            <w:div w:id="749691187">
                              <w:marLeft w:val="0"/>
                              <w:marRight w:val="0"/>
                              <w:marTop w:val="0"/>
                              <w:marBottom w:val="0"/>
                              <w:divBdr>
                                <w:top w:val="none" w:sz="0" w:space="0" w:color="auto"/>
                                <w:left w:val="none" w:sz="0" w:space="0" w:color="auto"/>
                                <w:bottom w:val="none" w:sz="0" w:space="0" w:color="auto"/>
                                <w:right w:val="none" w:sz="0" w:space="0" w:color="auto"/>
                              </w:divBdr>
                            </w:div>
                            <w:div w:id="246693517">
                              <w:marLeft w:val="0"/>
                              <w:marRight w:val="0"/>
                              <w:marTop w:val="0"/>
                              <w:marBottom w:val="0"/>
                              <w:divBdr>
                                <w:top w:val="none" w:sz="0" w:space="0" w:color="auto"/>
                                <w:left w:val="none" w:sz="0" w:space="0" w:color="auto"/>
                                <w:bottom w:val="none" w:sz="0" w:space="0" w:color="auto"/>
                                <w:right w:val="none" w:sz="0" w:space="0" w:color="auto"/>
                              </w:divBdr>
                            </w:div>
                            <w:div w:id="1330525969">
                              <w:marLeft w:val="0"/>
                              <w:marRight w:val="0"/>
                              <w:marTop w:val="0"/>
                              <w:marBottom w:val="0"/>
                              <w:divBdr>
                                <w:top w:val="none" w:sz="0" w:space="0" w:color="auto"/>
                                <w:left w:val="none" w:sz="0" w:space="0" w:color="auto"/>
                                <w:bottom w:val="none" w:sz="0" w:space="0" w:color="auto"/>
                                <w:right w:val="none" w:sz="0" w:space="0" w:color="auto"/>
                              </w:divBdr>
                            </w:div>
                            <w:div w:id="665863342">
                              <w:marLeft w:val="0"/>
                              <w:marRight w:val="0"/>
                              <w:marTop w:val="0"/>
                              <w:marBottom w:val="0"/>
                              <w:divBdr>
                                <w:top w:val="none" w:sz="0" w:space="0" w:color="auto"/>
                                <w:left w:val="none" w:sz="0" w:space="0" w:color="auto"/>
                                <w:bottom w:val="none" w:sz="0" w:space="0" w:color="auto"/>
                                <w:right w:val="none" w:sz="0" w:space="0" w:color="auto"/>
                              </w:divBdr>
                            </w:div>
                            <w:div w:id="1674576286">
                              <w:marLeft w:val="0"/>
                              <w:marRight w:val="0"/>
                              <w:marTop w:val="0"/>
                              <w:marBottom w:val="0"/>
                              <w:divBdr>
                                <w:top w:val="none" w:sz="0" w:space="0" w:color="auto"/>
                                <w:left w:val="none" w:sz="0" w:space="0" w:color="auto"/>
                                <w:bottom w:val="none" w:sz="0" w:space="0" w:color="auto"/>
                                <w:right w:val="none" w:sz="0" w:space="0" w:color="auto"/>
                              </w:divBdr>
                            </w:div>
                            <w:div w:id="520902508">
                              <w:marLeft w:val="0"/>
                              <w:marRight w:val="0"/>
                              <w:marTop w:val="0"/>
                              <w:marBottom w:val="0"/>
                              <w:divBdr>
                                <w:top w:val="none" w:sz="0" w:space="0" w:color="auto"/>
                                <w:left w:val="none" w:sz="0" w:space="0" w:color="auto"/>
                                <w:bottom w:val="none" w:sz="0" w:space="0" w:color="auto"/>
                                <w:right w:val="none" w:sz="0" w:space="0" w:color="auto"/>
                              </w:divBdr>
                            </w:div>
                            <w:div w:id="1534538322">
                              <w:marLeft w:val="0"/>
                              <w:marRight w:val="0"/>
                              <w:marTop w:val="0"/>
                              <w:marBottom w:val="0"/>
                              <w:divBdr>
                                <w:top w:val="none" w:sz="0" w:space="0" w:color="auto"/>
                                <w:left w:val="none" w:sz="0" w:space="0" w:color="auto"/>
                                <w:bottom w:val="none" w:sz="0" w:space="0" w:color="auto"/>
                                <w:right w:val="none" w:sz="0" w:space="0" w:color="auto"/>
                              </w:divBdr>
                            </w:div>
                            <w:div w:id="108354441">
                              <w:marLeft w:val="0"/>
                              <w:marRight w:val="0"/>
                              <w:marTop w:val="0"/>
                              <w:marBottom w:val="0"/>
                              <w:divBdr>
                                <w:top w:val="none" w:sz="0" w:space="0" w:color="auto"/>
                                <w:left w:val="none" w:sz="0" w:space="0" w:color="auto"/>
                                <w:bottom w:val="none" w:sz="0" w:space="0" w:color="auto"/>
                                <w:right w:val="none" w:sz="0" w:space="0" w:color="auto"/>
                              </w:divBdr>
                            </w:div>
                            <w:div w:id="1093087738">
                              <w:marLeft w:val="0"/>
                              <w:marRight w:val="0"/>
                              <w:marTop w:val="0"/>
                              <w:marBottom w:val="0"/>
                              <w:divBdr>
                                <w:top w:val="none" w:sz="0" w:space="0" w:color="auto"/>
                                <w:left w:val="none" w:sz="0" w:space="0" w:color="auto"/>
                                <w:bottom w:val="none" w:sz="0" w:space="0" w:color="auto"/>
                                <w:right w:val="none" w:sz="0" w:space="0" w:color="auto"/>
                              </w:divBdr>
                            </w:div>
                            <w:div w:id="1310089512">
                              <w:marLeft w:val="0"/>
                              <w:marRight w:val="0"/>
                              <w:marTop w:val="0"/>
                              <w:marBottom w:val="0"/>
                              <w:divBdr>
                                <w:top w:val="none" w:sz="0" w:space="0" w:color="auto"/>
                                <w:left w:val="none" w:sz="0" w:space="0" w:color="auto"/>
                                <w:bottom w:val="none" w:sz="0" w:space="0" w:color="auto"/>
                                <w:right w:val="none" w:sz="0" w:space="0" w:color="auto"/>
                              </w:divBdr>
                            </w:div>
                            <w:div w:id="1671330777">
                              <w:marLeft w:val="0"/>
                              <w:marRight w:val="0"/>
                              <w:marTop w:val="0"/>
                              <w:marBottom w:val="0"/>
                              <w:divBdr>
                                <w:top w:val="none" w:sz="0" w:space="0" w:color="auto"/>
                                <w:left w:val="none" w:sz="0" w:space="0" w:color="auto"/>
                                <w:bottom w:val="none" w:sz="0" w:space="0" w:color="auto"/>
                                <w:right w:val="none" w:sz="0" w:space="0" w:color="auto"/>
                              </w:divBdr>
                            </w:div>
                            <w:div w:id="1805462399">
                              <w:marLeft w:val="0"/>
                              <w:marRight w:val="0"/>
                              <w:marTop w:val="0"/>
                              <w:marBottom w:val="0"/>
                              <w:divBdr>
                                <w:top w:val="none" w:sz="0" w:space="0" w:color="auto"/>
                                <w:left w:val="none" w:sz="0" w:space="0" w:color="auto"/>
                                <w:bottom w:val="none" w:sz="0" w:space="0" w:color="auto"/>
                                <w:right w:val="none" w:sz="0" w:space="0" w:color="auto"/>
                              </w:divBdr>
                            </w:div>
                            <w:div w:id="1277442614">
                              <w:marLeft w:val="0"/>
                              <w:marRight w:val="0"/>
                              <w:marTop w:val="0"/>
                              <w:marBottom w:val="0"/>
                              <w:divBdr>
                                <w:top w:val="none" w:sz="0" w:space="0" w:color="auto"/>
                                <w:left w:val="none" w:sz="0" w:space="0" w:color="auto"/>
                                <w:bottom w:val="none" w:sz="0" w:space="0" w:color="auto"/>
                                <w:right w:val="none" w:sz="0" w:space="0" w:color="auto"/>
                              </w:divBdr>
                            </w:div>
                            <w:div w:id="941842003">
                              <w:marLeft w:val="0"/>
                              <w:marRight w:val="0"/>
                              <w:marTop w:val="0"/>
                              <w:marBottom w:val="0"/>
                              <w:divBdr>
                                <w:top w:val="none" w:sz="0" w:space="0" w:color="auto"/>
                                <w:left w:val="none" w:sz="0" w:space="0" w:color="auto"/>
                                <w:bottom w:val="none" w:sz="0" w:space="0" w:color="auto"/>
                                <w:right w:val="none" w:sz="0" w:space="0" w:color="auto"/>
                              </w:divBdr>
                            </w:div>
                            <w:div w:id="1212302500">
                              <w:marLeft w:val="0"/>
                              <w:marRight w:val="0"/>
                              <w:marTop w:val="0"/>
                              <w:marBottom w:val="0"/>
                              <w:divBdr>
                                <w:top w:val="none" w:sz="0" w:space="0" w:color="auto"/>
                                <w:left w:val="none" w:sz="0" w:space="0" w:color="auto"/>
                                <w:bottom w:val="none" w:sz="0" w:space="0" w:color="auto"/>
                                <w:right w:val="none" w:sz="0" w:space="0" w:color="auto"/>
                              </w:divBdr>
                            </w:div>
                            <w:div w:id="1787381215">
                              <w:marLeft w:val="0"/>
                              <w:marRight w:val="0"/>
                              <w:marTop w:val="0"/>
                              <w:marBottom w:val="0"/>
                              <w:divBdr>
                                <w:top w:val="none" w:sz="0" w:space="0" w:color="auto"/>
                                <w:left w:val="none" w:sz="0" w:space="0" w:color="auto"/>
                                <w:bottom w:val="none" w:sz="0" w:space="0" w:color="auto"/>
                                <w:right w:val="none" w:sz="0" w:space="0" w:color="auto"/>
                              </w:divBdr>
                            </w:div>
                            <w:div w:id="522939277">
                              <w:marLeft w:val="0"/>
                              <w:marRight w:val="0"/>
                              <w:marTop w:val="0"/>
                              <w:marBottom w:val="0"/>
                              <w:divBdr>
                                <w:top w:val="none" w:sz="0" w:space="0" w:color="auto"/>
                                <w:left w:val="none" w:sz="0" w:space="0" w:color="auto"/>
                                <w:bottom w:val="none" w:sz="0" w:space="0" w:color="auto"/>
                                <w:right w:val="none" w:sz="0" w:space="0" w:color="auto"/>
                              </w:divBdr>
                            </w:div>
                            <w:div w:id="565843230">
                              <w:marLeft w:val="0"/>
                              <w:marRight w:val="0"/>
                              <w:marTop w:val="0"/>
                              <w:marBottom w:val="0"/>
                              <w:divBdr>
                                <w:top w:val="none" w:sz="0" w:space="0" w:color="auto"/>
                                <w:left w:val="none" w:sz="0" w:space="0" w:color="auto"/>
                                <w:bottom w:val="none" w:sz="0" w:space="0" w:color="auto"/>
                                <w:right w:val="none" w:sz="0" w:space="0" w:color="auto"/>
                              </w:divBdr>
                            </w:div>
                            <w:div w:id="951520879">
                              <w:marLeft w:val="0"/>
                              <w:marRight w:val="0"/>
                              <w:marTop w:val="0"/>
                              <w:marBottom w:val="0"/>
                              <w:divBdr>
                                <w:top w:val="none" w:sz="0" w:space="0" w:color="auto"/>
                                <w:left w:val="none" w:sz="0" w:space="0" w:color="auto"/>
                                <w:bottom w:val="none" w:sz="0" w:space="0" w:color="auto"/>
                                <w:right w:val="none" w:sz="0" w:space="0" w:color="auto"/>
                              </w:divBdr>
                            </w:div>
                            <w:div w:id="1332487224">
                              <w:marLeft w:val="0"/>
                              <w:marRight w:val="0"/>
                              <w:marTop w:val="0"/>
                              <w:marBottom w:val="0"/>
                              <w:divBdr>
                                <w:top w:val="none" w:sz="0" w:space="0" w:color="auto"/>
                                <w:left w:val="none" w:sz="0" w:space="0" w:color="auto"/>
                                <w:bottom w:val="none" w:sz="0" w:space="0" w:color="auto"/>
                                <w:right w:val="none" w:sz="0" w:space="0" w:color="auto"/>
                              </w:divBdr>
                            </w:div>
                            <w:div w:id="2114667413">
                              <w:marLeft w:val="0"/>
                              <w:marRight w:val="0"/>
                              <w:marTop w:val="0"/>
                              <w:marBottom w:val="0"/>
                              <w:divBdr>
                                <w:top w:val="none" w:sz="0" w:space="0" w:color="auto"/>
                                <w:left w:val="none" w:sz="0" w:space="0" w:color="auto"/>
                                <w:bottom w:val="none" w:sz="0" w:space="0" w:color="auto"/>
                                <w:right w:val="none" w:sz="0" w:space="0" w:color="auto"/>
                              </w:divBdr>
                            </w:div>
                            <w:div w:id="1051731318">
                              <w:marLeft w:val="0"/>
                              <w:marRight w:val="0"/>
                              <w:marTop w:val="0"/>
                              <w:marBottom w:val="0"/>
                              <w:divBdr>
                                <w:top w:val="none" w:sz="0" w:space="0" w:color="auto"/>
                                <w:left w:val="none" w:sz="0" w:space="0" w:color="auto"/>
                                <w:bottom w:val="none" w:sz="0" w:space="0" w:color="auto"/>
                                <w:right w:val="none" w:sz="0" w:space="0" w:color="auto"/>
                              </w:divBdr>
                            </w:div>
                            <w:div w:id="783184993">
                              <w:marLeft w:val="0"/>
                              <w:marRight w:val="0"/>
                              <w:marTop w:val="0"/>
                              <w:marBottom w:val="0"/>
                              <w:divBdr>
                                <w:top w:val="none" w:sz="0" w:space="0" w:color="auto"/>
                                <w:left w:val="none" w:sz="0" w:space="0" w:color="auto"/>
                                <w:bottom w:val="none" w:sz="0" w:space="0" w:color="auto"/>
                                <w:right w:val="none" w:sz="0" w:space="0" w:color="auto"/>
                              </w:divBdr>
                            </w:div>
                            <w:div w:id="1490170658">
                              <w:marLeft w:val="0"/>
                              <w:marRight w:val="0"/>
                              <w:marTop w:val="0"/>
                              <w:marBottom w:val="0"/>
                              <w:divBdr>
                                <w:top w:val="none" w:sz="0" w:space="0" w:color="auto"/>
                                <w:left w:val="none" w:sz="0" w:space="0" w:color="auto"/>
                                <w:bottom w:val="none" w:sz="0" w:space="0" w:color="auto"/>
                                <w:right w:val="none" w:sz="0" w:space="0" w:color="auto"/>
                              </w:divBdr>
                            </w:div>
                            <w:div w:id="1083183306">
                              <w:marLeft w:val="0"/>
                              <w:marRight w:val="0"/>
                              <w:marTop w:val="0"/>
                              <w:marBottom w:val="0"/>
                              <w:divBdr>
                                <w:top w:val="none" w:sz="0" w:space="0" w:color="auto"/>
                                <w:left w:val="none" w:sz="0" w:space="0" w:color="auto"/>
                                <w:bottom w:val="none" w:sz="0" w:space="0" w:color="auto"/>
                                <w:right w:val="none" w:sz="0" w:space="0" w:color="auto"/>
                              </w:divBdr>
                            </w:div>
                            <w:div w:id="870073552">
                              <w:marLeft w:val="0"/>
                              <w:marRight w:val="0"/>
                              <w:marTop w:val="0"/>
                              <w:marBottom w:val="0"/>
                              <w:divBdr>
                                <w:top w:val="none" w:sz="0" w:space="0" w:color="auto"/>
                                <w:left w:val="none" w:sz="0" w:space="0" w:color="auto"/>
                                <w:bottom w:val="none" w:sz="0" w:space="0" w:color="auto"/>
                                <w:right w:val="none" w:sz="0" w:space="0" w:color="auto"/>
                              </w:divBdr>
                            </w:div>
                            <w:div w:id="1807771578">
                              <w:marLeft w:val="0"/>
                              <w:marRight w:val="0"/>
                              <w:marTop w:val="0"/>
                              <w:marBottom w:val="0"/>
                              <w:divBdr>
                                <w:top w:val="none" w:sz="0" w:space="0" w:color="auto"/>
                                <w:left w:val="none" w:sz="0" w:space="0" w:color="auto"/>
                                <w:bottom w:val="none" w:sz="0" w:space="0" w:color="auto"/>
                                <w:right w:val="none" w:sz="0" w:space="0" w:color="auto"/>
                              </w:divBdr>
                            </w:div>
                            <w:div w:id="2093355819">
                              <w:marLeft w:val="0"/>
                              <w:marRight w:val="0"/>
                              <w:marTop w:val="0"/>
                              <w:marBottom w:val="0"/>
                              <w:divBdr>
                                <w:top w:val="none" w:sz="0" w:space="0" w:color="auto"/>
                                <w:left w:val="none" w:sz="0" w:space="0" w:color="auto"/>
                                <w:bottom w:val="none" w:sz="0" w:space="0" w:color="auto"/>
                                <w:right w:val="none" w:sz="0" w:space="0" w:color="auto"/>
                              </w:divBdr>
                            </w:div>
                            <w:div w:id="1780251120">
                              <w:marLeft w:val="0"/>
                              <w:marRight w:val="0"/>
                              <w:marTop w:val="0"/>
                              <w:marBottom w:val="0"/>
                              <w:divBdr>
                                <w:top w:val="none" w:sz="0" w:space="0" w:color="auto"/>
                                <w:left w:val="none" w:sz="0" w:space="0" w:color="auto"/>
                                <w:bottom w:val="none" w:sz="0" w:space="0" w:color="auto"/>
                                <w:right w:val="none" w:sz="0" w:space="0" w:color="auto"/>
                              </w:divBdr>
                            </w:div>
                            <w:div w:id="396628705">
                              <w:marLeft w:val="0"/>
                              <w:marRight w:val="0"/>
                              <w:marTop w:val="0"/>
                              <w:marBottom w:val="0"/>
                              <w:divBdr>
                                <w:top w:val="none" w:sz="0" w:space="0" w:color="auto"/>
                                <w:left w:val="none" w:sz="0" w:space="0" w:color="auto"/>
                                <w:bottom w:val="none" w:sz="0" w:space="0" w:color="auto"/>
                                <w:right w:val="none" w:sz="0" w:space="0" w:color="auto"/>
                              </w:divBdr>
                            </w:div>
                            <w:div w:id="647590720">
                              <w:marLeft w:val="0"/>
                              <w:marRight w:val="0"/>
                              <w:marTop w:val="0"/>
                              <w:marBottom w:val="0"/>
                              <w:divBdr>
                                <w:top w:val="none" w:sz="0" w:space="0" w:color="auto"/>
                                <w:left w:val="none" w:sz="0" w:space="0" w:color="auto"/>
                                <w:bottom w:val="none" w:sz="0" w:space="0" w:color="auto"/>
                                <w:right w:val="none" w:sz="0" w:space="0" w:color="auto"/>
                              </w:divBdr>
                              <w:divsChild>
                                <w:div w:id="1551960746">
                                  <w:marLeft w:val="0"/>
                                  <w:marRight w:val="0"/>
                                  <w:marTop w:val="0"/>
                                  <w:marBottom w:val="120"/>
                                  <w:divBdr>
                                    <w:top w:val="none" w:sz="0" w:space="0" w:color="auto"/>
                                    <w:left w:val="none" w:sz="0" w:space="0" w:color="auto"/>
                                    <w:bottom w:val="none" w:sz="0" w:space="0" w:color="auto"/>
                                    <w:right w:val="none" w:sz="0" w:space="0" w:color="auto"/>
                                  </w:divBdr>
                                </w:div>
                                <w:div w:id="843739932">
                                  <w:marLeft w:val="0"/>
                                  <w:marRight w:val="0"/>
                                  <w:marTop w:val="0"/>
                                  <w:marBottom w:val="120"/>
                                  <w:divBdr>
                                    <w:top w:val="none" w:sz="0" w:space="0" w:color="auto"/>
                                    <w:left w:val="none" w:sz="0" w:space="0" w:color="auto"/>
                                    <w:bottom w:val="none" w:sz="0" w:space="0" w:color="auto"/>
                                    <w:right w:val="none" w:sz="0" w:space="0" w:color="auto"/>
                                  </w:divBdr>
                                </w:div>
                                <w:div w:id="771583049">
                                  <w:marLeft w:val="0"/>
                                  <w:marRight w:val="0"/>
                                  <w:marTop w:val="0"/>
                                  <w:marBottom w:val="120"/>
                                  <w:divBdr>
                                    <w:top w:val="none" w:sz="0" w:space="0" w:color="auto"/>
                                    <w:left w:val="none" w:sz="0" w:space="0" w:color="auto"/>
                                    <w:bottom w:val="none" w:sz="0" w:space="0" w:color="auto"/>
                                    <w:right w:val="none" w:sz="0" w:space="0" w:color="auto"/>
                                  </w:divBdr>
                                </w:div>
                                <w:div w:id="1315450951">
                                  <w:marLeft w:val="0"/>
                                  <w:marRight w:val="0"/>
                                  <w:marTop w:val="0"/>
                                  <w:marBottom w:val="120"/>
                                  <w:divBdr>
                                    <w:top w:val="none" w:sz="0" w:space="0" w:color="auto"/>
                                    <w:left w:val="none" w:sz="0" w:space="0" w:color="auto"/>
                                    <w:bottom w:val="none" w:sz="0" w:space="0" w:color="auto"/>
                                    <w:right w:val="none" w:sz="0" w:space="0" w:color="auto"/>
                                  </w:divBdr>
                                </w:div>
                                <w:div w:id="709956582">
                                  <w:marLeft w:val="708"/>
                                  <w:marRight w:val="0"/>
                                  <w:marTop w:val="0"/>
                                  <w:marBottom w:val="120"/>
                                  <w:divBdr>
                                    <w:top w:val="none" w:sz="0" w:space="0" w:color="auto"/>
                                    <w:left w:val="none" w:sz="0" w:space="0" w:color="auto"/>
                                    <w:bottom w:val="none" w:sz="0" w:space="0" w:color="auto"/>
                                    <w:right w:val="none" w:sz="0" w:space="0" w:color="auto"/>
                                  </w:divBdr>
                                </w:div>
                                <w:div w:id="1584952240">
                                  <w:marLeft w:val="708"/>
                                  <w:marRight w:val="0"/>
                                  <w:marTop w:val="0"/>
                                  <w:marBottom w:val="120"/>
                                  <w:divBdr>
                                    <w:top w:val="none" w:sz="0" w:space="0" w:color="auto"/>
                                    <w:left w:val="none" w:sz="0" w:space="0" w:color="auto"/>
                                    <w:bottom w:val="none" w:sz="0" w:space="0" w:color="auto"/>
                                    <w:right w:val="none" w:sz="0" w:space="0" w:color="auto"/>
                                  </w:divBdr>
                                </w:div>
                                <w:div w:id="1429421387">
                                  <w:marLeft w:val="0"/>
                                  <w:marRight w:val="0"/>
                                  <w:marTop w:val="0"/>
                                  <w:marBottom w:val="120"/>
                                  <w:divBdr>
                                    <w:top w:val="none" w:sz="0" w:space="0" w:color="auto"/>
                                    <w:left w:val="none" w:sz="0" w:space="0" w:color="auto"/>
                                    <w:bottom w:val="none" w:sz="0" w:space="0" w:color="auto"/>
                                    <w:right w:val="none" w:sz="0" w:space="0" w:color="auto"/>
                                  </w:divBdr>
                                </w:div>
                                <w:div w:id="1848474808">
                                  <w:marLeft w:val="0"/>
                                  <w:marRight w:val="0"/>
                                  <w:marTop w:val="0"/>
                                  <w:marBottom w:val="120"/>
                                  <w:divBdr>
                                    <w:top w:val="none" w:sz="0" w:space="0" w:color="auto"/>
                                    <w:left w:val="none" w:sz="0" w:space="0" w:color="auto"/>
                                    <w:bottom w:val="none" w:sz="0" w:space="0" w:color="auto"/>
                                    <w:right w:val="none" w:sz="0" w:space="0" w:color="auto"/>
                                  </w:divBdr>
                                </w:div>
                                <w:div w:id="1258249659">
                                  <w:marLeft w:val="0"/>
                                  <w:marRight w:val="0"/>
                                  <w:marTop w:val="0"/>
                                  <w:marBottom w:val="120"/>
                                  <w:divBdr>
                                    <w:top w:val="none" w:sz="0" w:space="0" w:color="auto"/>
                                    <w:left w:val="none" w:sz="0" w:space="0" w:color="auto"/>
                                    <w:bottom w:val="none" w:sz="0" w:space="0" w:color="auto"/>
                                    <w:right w:val="none" w:sz="0" w:space="0" w:color="auto"/>
                                  </w:divBdr>
                                </w:div>
                                <w:div w:id="1819371333">
                                  <w:marLeft w:val="0"/>
                                  <w:marRight w:val="0"/>
                                  <w:marTop w:val="0"/>
                                  <w:marBottom w:val="120"/>
                                  <w:divBdr>
                                    <w:top w:val="none" w:sz="0" w:space="0" w:color="auto"/>
                                    <w:left w:val="none" w:sz="0" w:space="0" w:color="auto"/>
                                    <w:bottom w:val="none" w:sz="0" w:space="0" w:color="auto"/>
                                    <w:right w:val="none" w:sz="0" w:space="0" w:color="auto"/>
                                  </w:divBdr>
                                </w:div>
                                <w:div w:id="1783918759">
                                  <w:marLeft w:val="0"/>
                                  <w:marRight w:val="0"/>
                                  <w:marTop w:val="0"/>
                                  <w:marBottom w:val="120"/>
                                  <w:divBdr>
                                    <w:top w:val="none" w:sz="0" w:space="0" w:color="auto"/>
                                    <w:left w:val="none" w:sz="0" w:space="0" w:color="auto"/>
                                    <w:bottom w:val="none" w:sz="0" w:space="0" w:color="auto"/>
                                    <w:right w:val="none" w:sz="0" w:space="0" w:color="auto"/>
                                  </w:divBdr>
                                </w:div>
                                <w:div w:id="1402101287">
                                  <w:marLeft w:val="0"/>
                                  <w:marRight w:val="0"/>
                                  <w:marTop w:val="0"/>
                                  <w:marBottom w:val="120"/>
                                  <w:divBdr>
                                    <w:top w:val="none" w:sz="0" w:space="0" w:color="auto"/>
                                    <w:left w:val="none" w:sz="0" w:space="0" w:color="auto"/>
                                    <w:bottom w:val="none" w:sz="0" w:space="0" w:color="auto"/>
                                    <w:right w:val="none" w:sz="0" w:space="0" w:color="auto"/>
                                  </w:divBdr>
                                </w:div>
                                <w:div w:id="477192942">
                                  <w:marLeft w:val="0"/>
                                  <w:marRight w:val="0"/>
                                  <w:marTop w:val="0"/>
                                  <w:marBottom w:val="120"/>
                                  <w:divBdr>
                                    <w:top w:val="none" w:sz="0" w:space="0" w:color="auto"/>
                                    <w:left w:val="none" w:sz="0" w:space="0" w:color="auto"/>
                                    <w:bottom w:val="none" w:sz="0" w:space="0" w:color="auto"/>
                                    <w:right w:val="none" w:sz="0" w:space="0" w:color="auto"/>
                                  </w:divBdr>
                                </w:div>
                                <w:div w:id="1618371914">
                                  <w:marLeft w:val="0"/>
                                  <w:marRight w:val="0"/>
                                  <w:marTop w:val="0"/>
                                  <w:marBottom w:val="120"/>
                                  <w:divBdr>
                                    <w:top w:val="none" w:sz="0" w:space="0" w:color="auto"/>
                                    <w:left w:val="none" w:sz="0" w:space="0" w:color="auto"/>
                                    <w:bottom w:val="none" w:sz="0" w:space="0" w:color="auto"/>
                                    <w:right w:val="none" w:sz="0" w:space="0" w:color="auto"/>
                                  </w:divBdr>
                                </w:div>
                                <w:div w:id="2077970166">
                                  <w:marLeft w:val="0"/>
                                  <w:marRight w:val="0"/>
                                  <w:marTop w:val="0"/>
                                  <w:marBottom w:val="120"/>
                                  <w:divBdr>
                                    <w:top w:val="none" w:sz="0" w:space="0" w:color="auto"/>
                                    <w:left w:val="none" w:sz="0" w:space="0" w:color="auto"/>
                                    <w:bottom w:val="none" w:sz="0" w:space="0" w:color="auto"/>
                                    <w:right w:val="none" w:sz="0" w:space="0" w:color="auto"/>
                                  </w:divBdr>
                                </w:div>
                                <w:div w:id="1526286396">
                                  <w:marLeft w:val="0"/>
                                  <w:marRight w:val="0"/>
                                  <w:marTop w:val="0"/>
                                  <w:marBottom w:val="120"/>
                                  <w:divBdr>
                                    <w:top w:val="none" w:sz="0" w:space="0" w:color="auto"/>
                                    <w:left w:val="none" w:sz="0" w:space="0" w:color="auto"/>
                                    <w:bottom w:val="none" w:sz="0" w:space="0" w:color="auto"/>
                                    <w:right w:val="none" w:sz="0" w:space="0" w:color="auto"/>
                                  </w:divBdr>
                                </w:div>
                                <w:div w:id="986012629">
                                  <w:marLeft w:val="0"/>
                                  <w:marRight w:val="0"/>
                                  <w:marTop w:val="0"/>
                                  <w:marBottom w:val="120"/>
                                  <w:divBdr>
                                    <w:top w:val="none" w:sz="0" w:space="0" w:color="auto"/>
                                    <w:left w:val="none" w:sz="0" w:space="0" w:color="auto"/>
                                    <w:bottom w:val="none" w:sz="0" w:space="0" w:color="auto"/>
                                    <w:right w:val="none" w:sz="0" w:space="0" w:color="auto"/>
                                  </w:divBdr>
                                </w:div>
                                <w:div w:id="782529303">
                                  <w:marLeft w:val="0"/>
                                  <w:marRight w:val="0"/>
                                  <w:marTop w:val="0"/>
                                  <w:marBottom w:val="120"/>
                                  <w:divBdr>
                                    <w:top w:val="none" w:sz="0" w:space="0" w:color="auto"/>
                                    <w:left w:val="none" w:sz="0" w:space="0" w:color="auto"/>
                                    <w:bottom w:val="none" w:sz="0" w:space="0" w:color="auto"/>
                                    <w:right w:val="none" w:sz="0" w:space="0" w:color="auto"/>
                                  </w:divBdr>
                                </w:div>
                                <w:div w:id="1666082348">
                                  <w:marLeft w:val="567"/>
                                  <w:marRight w:val="0"/>
                                  <w:marTop w:val="0"/>
                                  <w:marBottom w:val="120"/>
                                  <w:divBdr>
                                    <w:top w:val="none" w:sz="0" w:space="0" w:color="auto"/>
                                    <w:left w:val="none" w:sz="0" w:space="0" w:color="auto"/>
                                    <w:bottom w:val="none" w:sz="0" w:space="0" w:color="auto"/>
                                    <w:right w:val="none" w:sz="0" w:space="0" w:color="auto"/>
                                  </w:divBdr>
                                </w:div>
                                <w:div w:id="966861936">
                                  <w:marLeft w:val="0"/>
                                  <w:marRight w:val="0"/>
                                  <w:marTop w:val="0"/>
                                  <w:marBottom w:val="120"/>
                                  <w:divBdr>
                                    <w:top w:val="none" w:sz="0" w:space="0" w:color="auto"/>
                                    <w:left w:val="none" w:sz="0" w:space="0" w:color="auto"/>
                                    <w:bottom w:val="none" w:sz="0" w:space="0" w:color="auto"/>
                                    <w:right w:val="none" w:sz="0" w:space="0" w:color="auto"/>
                                  </w:divBdr>
                                </w:div>
                                <w:div w:id="1777140696">
                                  <w:marLeft w:val="0"/>
                                  <w:marRight w:val="0"/>
                                  <w:marTop w:val="0"/>
                                  <w:marBottom w:val="120"/>
                                  <w:divBdr>
                                    <w:top w:val="none" w:sz="0" w:space="0" w:color="auto"/>
                                    <w:left w:val="none" w:sz="0" w:space="0" w:color="auto"/>
                                    <w:bottom w:val="none" w:sz="0" w:space="0" w:color="auto"/>
                                    <w:right w:val="none" w:sz="0" w:space="0" w:color="auto"/>
                                  </w:divBdr>
                                </w:div>
                                <w:div w:id="2097433095">
                                  <w:marLeft w:val="0"/>
                                  <w:marRight w:val="0"/>
                                  <w:marTop w:val="0"/>
                                  <w:marBottom w:val="120"/>
                                  <w:divBdr>
                                    <w:top w:val="none" w:sz="0" w:space="0" w:color="auto"/>
                                    <w:left w:val="none" w:sz="0" w:space="0" w:color="auto"/>
                                    <w:bottom w:val="none" w:sz="0" w:space="0" w:color="auto"/>
                                    <w:right w:val="none" w:sz="0" w:space="0" w:color="auto"/>
                                  </w:divBdr>
                                </w:div>
                                <w:div w:id="83305255">
                                  <w:marLeft w:val="0"/>
                                  <w:marRight w:val="0"/>
                                  <w:marTop w:val="0"/>
                                  <w:marBottom w:val="120"/>
                                  <w:divBdr>
                                    <w:top w:val="none" w:sz="0" w:space="0" w:color="auto"/>
                                    <w:left w:val="none" w:sz="0" w:space="0" w:color="auto"/>
                                    <w:bottom w:val="none" w:sz="0" w:space="0" w:color="auto"/>
                                    <w:right w:val="none" w:sz="0" w:space="0" w:color="auto"/>
                                  </w:divBdr>
                                </w:div>
                                <w:div w:id="824593137">
                                  <w:marLeft w:val="0"/>
                                  <w:marRight w:val="0"/>
                                  <w:marTop w:val="0"/>
                                  <w:marBottom w:val="120"/>
                                  <w:divBdr>
                                    <w:top w:val="none" w:sz="0" w:space="0" w:color="auto"/>
                                    <w:left w:val="none" w:sz="0" w:space="0" w:color="auto"/>
                                    <w:bottom w:val="none" w:sz="0" w:space="0" w:color="auto"/>
                                    <w:right w:val="none" w:sz="0" w:space="0" w:color="auto"/>
                                  </w:divBdr>
                                </w:div>
                                <w:div w:id="599916570">
                                  <w:marLeft w:val="0"/>
                                  <w:marRight w:val="0"/>
                                  <w:marTop w:val="0"/>
                                  <w:marBottom w:val="120"/>
                                  <w:divBdr>
                                    <w:top w:val="none" w:sz="0" w:space="0" w:color="auto"/>
                                    <w:left w:val="none" w:sz="0" w:space="0" w:color="auto"/>
                                    <w:bottom w:val="none" w:sz="0" w:space="0" w:color="auto"/>
                                    <w:right w:val="none" w:sz="0" w:space="0" w:color="auto"/>
                                  </w:divBdr>
                                </w:div>
                                <w:div w:id="1601838320">
                                  <w:marLeft w:val="708"/>
                                  <w:marRight w:val="0"/>
                                  <w:marTop w:val="0"/>
                                  <w:marBottom w:val="120"/>
                                  <w:divBdr>
                                    <w:top w:val="none" w:sz="0" w:space="0" w:color="auto"/>
                                    <w:left w:val="none" w:sz="0" w:space="0" w:color="auto"/>
                                    <w:bottom w:val="none" w:sz="0" w:space="0" w:color="auto"/>
                                    <w:right w:val="none" w:sz="0" w:space="0" w:color="auto"/>
                                  </w:divBdr>
                                </w:div>
                                <w:div w:id="559169131">
                                  <w:marLeft w:val="0"/>
                                  <w:marRight w:val="0"/>
                                  <w:marTop w:val="0"/>
                                  <w:marBottom w:val="120"/>
                                  <w:divBdr>
                                    <w:top w:val="none" w:sz="0" w:space="0" w:color="auto"/>
                                    <w:left w:val="none" w:sz="0" w:space="0" w:color="auto"/>
                                    <w:bottom w:val="none" w:sz="0" w:space="0" w:color="auto"/>
                                    <w:right w:val="none" w:sz="0" w:space="0" w:color="auto"/>
                                  </w:divBdr>
                                </w:div>
                                <w:div w:id="858395397">
                                  <w:marLeft w:val="0"/>
                                  <w:marRight w:val="0"/>
                                  <w:marTop w:val="0"/>
                                  <w:marBottom w:val="120"/>
                                  <w:divBdr>
                                    <w:top w:val="none" w:sz="0" w:space="0" w:color="auto"/>
                                    <w:left w:val="none" w:sz="0" w:space="0" w:color="auto"/>
                                    <w:bottom w:val="none" w:sz="0" w:space="0" w:color="auto"/>
                                    <w:right w:val="none" w:sz="0" w:space="0" w:color="auto"/>
                                  </w:divBdr>
                                </w:div>
                                <w:div w:id="597522768">
                                  <w:marLeft w:val="0"/>
                                  <w:marRight w:val="0"/>
                                  <w:marTop w:val="0"/>
                                  <w:marBottom w:val="120"/>
                                  <w:divBdr>
                                    <w:top w:val="none" w:sz="0" w:space="0" w:color="auto"/>
                                    <w:left w:val="none" w:sz="0" w:space="0" w:color="auto"/>
                                    <w:bottom w:val="none" w:sz="0" w:space="0" w:color="auto"/>
                                    <w:right w:val="none" w:sz="0" w:space="0" w:color="auto"/>
                                  </w:divBdr>
                                </w:div>
                                <w:div w:id="700478794">
                                  <w:marLeft w:val="0"/>
                                  <w:marRight w:val="0"/>
                                  <w:marTop w:val="0"/>
                                  <w:marBottom w:val="120"/>
                                  <w:divBdr>
                                    <w:top w:val="none" w:sz="0" w:space="0" w:color="auto"/>
                                    <w:left w:val="none" w:sz="0" w:space="0" w:color="auto"/>
                                    <w:bottom w:val="none" w:sz="0" w:space="0" w:color="auto"/>
                                    <w:right w:val="none" w:sz="0" w:space="0" w:color="auto"/>
                                  </w:divBdr>
                                </w:div>
                                <w:div w:id="1308128918">
                                  <w:marLeft w:val="0"/>
                                  <w:marRight w:val="0"/>
                                  <w:marTop w:val="0"/>
                                  <w:marBottom w:val="120"/>
                                  <w:divBdr>
                                    <w:top w:val="none" w:sz="0" w:space="0" w:color="auto"/>
                                    <w:left w:val="none" w:sz="0" w:space="0" w:color="auto"/>
                                    <w:bottom w:val="none" w:sz="0" w:space="0" w:color="auto"/>
                                    <w:right w:val="none" w:sz="0" w:space="0" w:color="auto"/>
                                  </w:divBdr>
                                </w:div>
                                <w:div w:id="1993480695">
                                  <w:marLeft w:val="708"/>
                                  <w:marRight w:val="0"/>
                                  <w:marTop w:val="0"/>
                                  <w:marBottom w:val="120"/>
                                  <w:divBdr>
                                    <w:top w:val="none" w:sz="0" w:space="0" w:color="auto"/>
                                    <w:left w:val="none" w:sz="0" w:space="0" w:color="auto"/>
                                    <w:bottom w:val="none" w:sz="0" w:space="0" w:color="auto"/>
                                    <w:right w:val="none" w:sz="0" w:space="0" w:color="auto"/>
                                  </w:divBdr>
                                </w:div>
                                <w:div w:id="740443814">
                                  <w:marLeft w:val="0"/>
                                  <w:marRight w:val="0"/>
                                  <w:marTop w:val="0"/>
                                  <w:marBottom w:val="120"/>
                                  <w:divBdr>
                                    <w:top w:val="none" w:sz="0" w:space="0" w:color="auto"/>
                                    <w:left w:val="none" w:sz="0" w:space="0" w:color="auto"/>
                                    <w:bottom w:val="none" w:sz="0" w:space="0" w:color="auto"/>
                                    <w:right w:val="none" w:sz="0" w:space="0" w:color="auto"/>
                                  </w:divBdr>
                                </w:div>
                                <w:div w:id="1488130011">
                                  <w:marLeft w:val="0"/>
                                  <w:marRight w:val="0"/>
                                  <w:marTop w:val="0"/>
                                  <w:marBottom w:val="120"/>
                                  <w:divBdr>
                                    <w:top w:val="none" w:sz="0" w:space="0" w:color="auto"/>
                                    <w:left w:val="none" w:sz="0" w:space="0" w:color="auto"/>
                                    <w:bottom w:val="none" w:sz="0" w:space="0" w:color="auto"/>
                                    <w:right w:val="none" w:sz="0" w:space="0" w:color="auto"/>
                                  </w:divBdr>
                                </w:div>
                                <w:div w:id="1364139151">
                                  <w:marLeft w:val="0"/>
                                  <w:marRight w:val="0"/>
                                  <w:marTop w:val="0"/>
                                  <w:marBottom w:val="120"/>
                                  <w:divBdr>
                                    <w:top w:val="none" w:sz="0" w:space="0" w:color="auto"/>
                                    <w:left w:val="none" w:sz="0" w:space="0" w:color="auto"/>
                                    <w:bottom w:val="none" w:sz="0" w:space="0" w:color="auto"/>
                                    <w:right w:val="none" w:sz="0" w:space="0" w:color="auto"/>
                                  </w:divBdr>
                                </w:div>
                                <w:div w:id="696731586">
                                  <w:marLeft w:val="0"/>
                                  <w:marRight w:val="0"/>
                                  <w:marTop w:val="0"/>
                                  <w:marBottom w:val="120"/>
                                  <w:divBdr>
                                    <w:top w:val="none" w:sz="0" w:space="0" w:color="auto"/>
                                    <w:left w:val="none" w:sz="0" w:space="0" w:color="auto"/>
                                    <w:bottom w:val="none" w:sz="0" w:space="0" w:color="auto"/>
                                    <w:right w:val="none" w:sz="0" w:space="0" w:color="auto"/>
                                  </w:divBdr>
                                </w:div>
                                <w:div w:id="2048675528">
                                  <w:marLeft w:val="0"/>
                                  <w:marRight w:val="0"/>
                                  <w:marTop w:val="0"/>
                                  <w:marBottom w:val="120"/>
                                  <w:divBdr>
                                    <w:top w:val="none" w:sz="0" w:space="0" w:color="auto"/>
                                    <w:left w:val="none" w:sz="0" w:space="0" w:color="auto"/>
                                    <w:bottom w:val="none" w:sz="0" w:space="0" w:color="auto"/>
                                    <w:right w:val="none" w:sz="0" w:space="0" w:color="auto"/>
                                  </w:divBdr>
                                </w:div>
                                <w:div w:id="1738085343">
                                  <w:marLeft w:val="0"/>
                                  <w:marRight w:val="0"/>
                                  <w:marTop w:val="0"/>
                                  <w:marBottom w:val="120"/>
                                  <w:divBdr>
                                    <w:top w:val="none" w:sz="0" w:space="0" w:color="auto"/>
                                    <w:left w:val="none" w:sz="0" w:space="0" w:color="auto"/>
                                    <w:bottom w:val="none" w:sz="0" w:space="0" w:color="auto"/>
                                    <w:right w:val="none" w:sz="0" w:space="0" w:color="auto"/>
                                  </w:divBdr>
                                </w:div>
                                <w:div w:id="1314870049">
                                  <w:marLeft w:val="0"/>
                                  <w:marRight w:val="0"/>
                                  <w:marTop w:val="0"/>
                                  <w:marBottom w:val="120"/>
                                  <w:divBdr>
                                    <w:top w:val="none" w:sz="0" w:space="0" w:color="auto"/>
                                    <w:left w:val="none" w:sz="0" w:space="0" w:color="auto"/>
                                    <w:bottom w:val="none" w:sz="0" w:space="0" w:color="auto"/>
                                    <w:right w:val="none" w:sz="0" w:space="0" w:color="auto"/>
                                  </w:divBdr>
                                </w:div>
                                <w:div w:id="755899566">
                                  <w:marLeft w:val="0"/>
                                  <w:marRight w:val="0"/>
                                  <w:marTop w:val="0"/>
                                  <w:marBottom w:val="120"/>
                                  <w:divBdr>
                                    <w:top w:val="none" w:sz="0" w:space="0" w:color="auto"/>
                                    <w:left w:val="none" w:sz="0" w:space="0" w:color="auto"/>
                                    <w:bottom w:val="none" w:sz="0" w:space="0" w:color="auto"/>
                                    <w:right w:val="none" w:sz="0" w:space="0" w:color="auto"/>
                                  </w:divBdr>
                                </w:div>
                                <w:div w:id="1188176637">
                                  <w:marLeft w:val="0"/>
                                  <w:marRight w:val="0"/>
                                  <w:marTop w:val="0"/>
                                  <w:marBottom w:val="120"/>
                                  <w:divBdr>
                                    <w:top w:val="none" w:sz="0" w:space="0" w:color="auto"/>
                                    <w:left w:val="none" w:sz="0" w:space="0" w:color="auto"/>
                                    <w:bottom w:val="none" w:sz="0" w:space="0" w:color="auto"/>
                                    <w:right w:val="none" w:sz="0" w:space="0" w:color="auto"/>
                                  </w:divBdr>
                                </w:div>
                                <w:div w:id="1353534941">
                                  <w:marLeft w:val="0"/>
                                  <w:marRight w:val="0"/>
                                  <w:marTop w:val="0"/>
                                  <w:marBottom w:val="120"/>
                                  <w:divBdr>
                                    <w:top w:val="none" w:sz="0" w:space="0" w:color="auto"/>
                                    <w:left w:val="none" w:sz="0" w:space="0" w:color="auto"/>
                                    <w:bottom w:val="none" w:sz="0" w:space="0" w:color="auto"/>
                                    <w:right w:val="none" w:sz="0" w:space="0" w:color="auto"/>
                                  </w:divBdr>
                                </w:div>
                                <w:div w:id="940844611">
                                  <w:marLeft w:val="0"/>
                                  <w:marRight w:val="0"/>
                                  <w:marTop w:val="0"/>
                                  <w:marBottom w:val="120"/>
                                  <w:divBdr>
                                    <w:top w:val="none" w:sz="0" w:space="0" w:color="auto"/>
                                    <w:left w:val="none" w:sz="0" w:space="0" w:color="auto"/>
                                    <w:bottom w:val="none" w:sz="0" w:space="0" w:color="auto"/>
                                    <w:right w:val="none" w:sz="0" w:space="0" w:color="auto"/>
                                  </w:divBdr>
                                </w:div>
                                <w:div w:id="1815365959">
                                  <w:marLeft w:val="0"/>
                                  <w:marRight w:val="0"/>
                                  <w:marTop w:val="0"/>
                                  <w:marBottom w:val="120"/>
                                  <w:divBdr>
                                    <w:top w:val="none" w:sz="0" w:space="0" w:color="auto"/>
                                    <w:left w:val="none" w:sz="0" w:space="0" w:color="auto"/>
                                    <w:bottom w:val="none" w:sz="0" w:space="0" w:color="auto"/>
                                    <w:right w:val="none" w:sz="0" w:space="0" w:color="auto"/>
                                  </w:divBdr>
                                </w:div>
                                <w:div w:id="1250500176">
                                  <w:marLeft w:val="0"/>
                                  <w:marRight w:val="0"/>
                                  <w:marTop w:val="0"/>
                                  <w:marBottom w:val="120"/>
                                  <w:divBdr>
                                    <w:top w:val="none" w:sz="0" w:space="0" w:color="auto"/>
                                    <w:left w:val="none" w:sz="0" w:space="0" w:color="auto"/>
                                    <w:bottom w:val="none" w:sz="0" w:space="0" w:color="auto"/>
                                    <w:right w:val="none" w:sz="0" w:space="0" w:color="auto"/>
                                  </w:divBdr>
                                </w:div>
                                <w:div w:id="2010212416">
                                  <w:marLeft w:val="0"/>
                                  <w:marRight w:val="0"/>
                                  <w:marTop w:val="0"/>
                                  <w:marBottom w:val="120"/>
                                  <w:divBdr>
                                    <w:top w:val="none" w:sz="0" w:space="0" w:color="auto"/>
                                    <w:left w:val="none" w:sz="0" w:space="0" w:color="auto"/>
                                    <w:bottom w:val="none" w:sz="0" w:space="0" w:color="auto"/>
                                    <w:right w:val="none" w:sz="0" w:space="0" w:color="auto"/>
                                  </w:divBdr>
                                </w:div>
                                <w:div w:id="403458681">
                                  <w:marLeft w:val="0"/>
                                  <w:marRight w:val="0"/>
                                  <w:marTop w:val="0"/>
                                  <w:marBottom w:val="120"/>
                                  <w:divBdr>
                                    <w:top w:val="none" w:sz="0" w:space="0" w:color="auto"/>
                                    <w:left w:val="none" w:sz="0" w:space="0" w:color="auto"/>
                                    <w:bottom w:val="none" w:sz="0" w:space="0" w:color="auto"/>
                                    <w:right w:val="none" w:sz="0" w:space="0" w:color="auto"/>
                                  </w:divBdr>
                                </w:div>
                                <w:div w:id="340743740">
                                  <w:marLeft w:val="0"/>
                                  <w:marRight w:val="0"/>
                                  <w:marTop w:val="0"/>
                                  <w:marBottom w:val="120"/>
                                  <w:divBdr>
                                    <w:top w:val="none" w:sz="0" w:space="0" w:color="auto"/>
                                    <w:left w:val="none" w:sz="0" w:space="0" w:color="auto"/>
                                    <w:bottom w:val="none" w:sz="0" w:space="0" w:color="auto"/>
                                    <w:right w:val="none" w:sz="0" w:space="0" w:color="auto"/>
                                  </w:divBdr>
                                </w:div>
                                <w:div w:id="1394310892">
                                  <w:marLeft w:val="0"/>
                                  <w:marRight w:val="0"/>
                                  <w:marTop w:val="0"/>
                                  <w:marBottom w:val="120"/>
                                  <w:divBdr>
                                    <w:top w:val="none" w:sz="0" w:space="0" w:color="auto"/>
                                    <w:left w:val="none" w:sz="0" w:space="0" w:color="auto"/>
                                    <w:bottom w:val="none" w:sz="0" w:space="0" w:color="auto"/>
                                    <w:right w:val="none" w:sz="0" w:space="0" w:color="auto"/>
                                  </w:divBdr>
                                </w:div>
                                <w:div w:id="1638294826">
                                  <w:marLeft w:val="0"/>
                                  <w:marRight w:val="0"/>
                                  <w:marTop w:val="0"/>
                                  <w:marBottom w:val="120"/>
                                  <w:divBdr>
                                    <w:top w:val="none" w:sz="0" w:space="0" w:color="auto"/>
                                    <w:left w:val="none" w:sz="0" w:space="0" w:color="auto"/>
                                    <w:bottom w:val="none" w:sz="0" w:space="0" w:color="auto"/>
                                    <w:right w:val="none" w:sz="0" w:space="0" w:color="auto"/>
                                  </w:divBdr>
                                </w:div>
                                <w:div w:id="287468015">
                                  <w:marLeft w:val="0"/>
                                  <w:marRight w:val="0"/>
                                  <w:marTop w:val="0"/>
                                  <w:marBottom w:val="120"/>
                                  <w:divBdr>
                                    <w:top w:val="none" w:sz="0" w:space="0" w:color="auto"/>
                                    <w:left w:val="none" w:sz="0" w:space="0" w:color="auto"/>
                                    <w:bottom w:val="none" w:sz="0" w:space="0" w:color="auto"/>
                                    <w:right w:val="none" w:sz="0" w:space="0" w:color="auto"/>
                                  </w:divBdr>
                                </w:div>
                                <w:div w:id="191499534">
                                  <w:marLeft w:val="0"/>
                                  <w:marRight w:val="0"/>
                                  <w:marTop w:val="0"/>
                                  <w:marBottom w:val="120"/>
                                  <w:divBdr>
                                    <w:top w:val="none" w:sz="0" w:space="0" w:color="auto"/>
                                    <w:left w:val="none" w:sz="0" w:space="0" w:color="auto"/>
                                    <w:bottom w:val="none" w:sz="0" w:space="0" w:color="auto"/>
                                    <w:right w:val="none" w:sz="0" w:space="0" w:color="auto"/>
                                  </w:divBdr>
                                </w:div>
                                <w:div w:id="1468744295">
                                  <w:marLeft w:val="0"/>
                                  <w:marRight w:val="0"/>
                                  <w:marTop w:val="0"/>
                                  <w:marBottom w:val="120"/>
                                  <w:divBdr>
                                    <w:top w:val="none" w:sz="0" w:space="0" w:color="auto"/>
                                    <w:left w:val="none" w:sz="0" w:space="0" w:color="auto"/>
                                    <w:bottom w:val="none" w:sz="0" w:space="0" w:color="auto"/>
                                    <w:right w:val="none" w:sz="0" w:space="0" w:color="auto"/>
                                  </w:divBdr>
                                </w:div>
                                <w:div w:id="2078895585">
                                  <w:marLeft w:val="0"/>
                                  <w:marRight w:val="0"/>
                                  <w:marTop w:val="0"/>
                                  <w:marBottom w:val="120"/>
                                  <w:divBdr>
                                    <w:top w:val="none" w:sz="0" w:space="0" w:color="auto"/>
                                    <w:left w:val="none" w:sz="0" w:space="0" w:color="auto"/>
                                    <w:bottom w:val="none" w:sz="0" w:space="0" w:color="auto"/>
                                    <w:right w:val="none" w:sz="0" w:space="0" w:color="auto"/>
                                  </w:divBdr>
                                </w:div>
                                <w:div w:id="189148811">
                                  <w:marLeft w:val="0"/>
                                  <w:marRight w:val="0"/>
                                  <w:marTop w:val="0"/>
                                  <w:marBottom w:val="120"/>
                                  <w:divBdr>
                                    <w:top w:val="none" w:sz="0" w:space="0" w:color="auto"/>
                                    <w:left w:val="none" w:sz="0" w:space="0" w:color="auto"/>
                                    <w:bottom w:val="none" w:sz="0" w:space="0" w:color="auto"/>
                                    <w:right w:val="none" w:sz="0" w:space="0" w:color="auto"/>
                                  </w:divBdr>
                                </w:div>
                                <w:div w:id="503325843">
                                  <w:marLeft w:val="0"/>
                                  <w:marRight w:val="0"/>
                                  <w:marTop w:val="0"/>
                                  <w:marBottom w:val="120"/>
                                  <w:divBdr>
                                    <w:top w:val="none" w:sz="0" w:space="0" w:color="auto"/>
                                    <w:left w:val="none" w:sz="0" w:space="0" w:color="auto"/>
                                    <w:bottom w:val="none" w:sz="0" w:space="0" w:color="auto"/>
                                    <w:right w:val="none" w:sz="0" w:space="0" w:color="auto"/>
                                  </w:divBdr>
                                </w:div>
                                <w:div w:id="599879223">
                                  <w:marLeft w:val="0"/>
                                  <w:marRight w:val="0"/>
                                  <w:marTop w:val="0"/>
                                  <w:marBottom w:val="120"/>
                                  <w:divBdr>
                                    <w:top w:val="none" w:sz="0" w:space="0" w:color="auto"/>
                                    <w:left w:val="none" w:sz="0" w:space="0" w:color="auto"/>
                                    <w:bottom w:val="none" w:sz="0" w:space="0" w:color="auto"/>
                                    <w:right w:val="none" w:sz="0" w:space="0" w:color="auto"/>
                                  </w:divBdr>
                                </w:div>
                                <w:div w:id="1593317455">
                                  <w:marLeft w:val="0"/>
                                  <w:marRight w:val="0"/>
                                  <w:marTop w:val="0"/>
                                  <w:marBottom w:val="120"/>
                                  <w:divBdr>
                                    <w:top w:val="none" w:sz="0" w:space="0" w:color="auto"/>
                                    <w:left w:val="none" w:sz="0" w:space="0" w:color="auto"/>
                                    <w:bottom w:val="none" w:sz="0" w:space="0" w:color="auto"/>
                                    <w:right w:val="none" w:sz="0" w:space="0" w:color="auto"/>
                                  </w:divBdr>
                                </w:div>
                                <w:div w:id="632902184">
                                  <w:marLeft w:val="0"/>
                                  <w:marRight w:val="0"/>
                                  <w:marTop w:val="0"/>
                                  <w:marBottom w:val="120"/>
                                  <w:divBdr>
                                    <w:top w:val="none" w:sz="0" w:space="0" w:color="auto"/>
                                    <w:left w:val="none" w:sz="0" w:space="0" w:color="auto"/>
                                    <w:bottom w:val="none" w:sz="0" w:space="0" w:color="auto"/>
                                    <w:right w:val="none" w:sz="0" w:space="0" w:color="auto"/>
                                  </w:divBdr>
                                </w:div>
                                <w:div w:id="1451049749">
                                  <w:marLeft w:val="0"/>
                                  <w:marRight w:val="0"/>
                                  <w:marTop w:val="0"/>
                                  <w:marBottom w:val="120"/>
                                  <w:divBdr>
                                    <w:top w:val="none" w:sz="0" w:space="0" w:color="auto"/>
                                    <w:left w:val="none" w:sz="0" w:space="0" w:color="auto"/>
                                    <w:bottom w:val="none" w:sz="0" w:space="0" w:color="auto"/>
                                    <w:right w:val="none" w:sz="0" w:space="0" w:color="auto"/>
                                  </w:divBdr>
                                </w:div>
                                <w:div w:id="350036771">
                                  <w:marLeft w:val="0"/>
                                  <w:marRight w:val="0"/>
                                  <w:marTop w:val="0"/>
                                  <w:marBottom w:val="0"/>
                                  <w:divBdr>
                                    <w:top w:val="none" w:sz="0" w:space="0" w:color="auto"/>
                                    <w:left w:val="none" w:sz="0" w:space="0" w:color="auto"/>
                                    <w:bottom w:val="none" w:sz="0" w:space="0" w:color="auto"/>
                                    <w:right w:val="none" w:sz="0" w:space="0" w:color="auto"/>
                                  </w:divBdr>
                                </w:div>
                                <w:div w:id="2682460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2168</Words>
  <Characters>13664</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 ortner</dc:creator>
  <cp:keywords/>
  <dc:description/>
  <cp:lastModifiedBy>johann ortner</cp:lastModifiedBy>
  <cp:revision>2</cp:revision>
  <dcterms:created xsi:type="dcterms:W3CDTF">2016-09-28T08:56:00Z</dcterms:created>
  <dcterms:modified xsi:type="dcterms:W3CDTF">2016-09-28T09:52:00Z</dcterms:modified>
</cp:coreProperties>
</file>